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2C7E" w14:textId="77777777" w:rsidR="006F36B3" w:rsidRPr="00915802" w:rsidRDefault="006F36B3" w:rsidP="006F36B3">
      <w:pPr>
        <w:pStyle w:val="Default"/>
        <w:jc w:val="center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WYKONYWANIE</w:t>
      </w:r>
    </w:p>
    <w:p w14:paraId="32CF98BE" w14:textId="77777777" w:rsidR="006F36B3" w:rsidRPr="00915802" w:rsidRDefault="006F36B3" w:rsidP="006F36B3">
      <w:pPr>
        <w:pStyle w:val="Default"/>
        <w:jc w:val="center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PRAWA GŁOSU PRZEZ PEŁNOMOCNIKA</w:t>
      </w:r>
    </w:p>
    <w:p w14:paraId="612388FD" w14:textId="77777777" w:rsidR="006F36B3" w:rsidRPr="00915802" w:rsidRDefault="006F36B3" w:rsidP="006F36B3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B4B3531" w14:textId="77777777" w:rsidR="006F36B3" w:rsidRPr="00915802" w:rsidRDefault="006F36B3" w:rsidP="006F36B3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7F446620" w14:textId="77777777" w:rsidR="006F36B3" w:rsidRPr="00915802" w:rsidRDefault="006F36B3" w:rsidP="006F36B3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Zwyczajne Walne Zgromadzenie Instal Kraków S.A. </w:t>
      </w:r>
    </w:p>
    <w:p w14:paraId="7E0EC4D8" w14:textId="77777777" w:rsidR="006F36B3" w:rsidRPr="00915802" w:rsidRDefault="006F36B3" w:rsidP="006F36B3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zwołane na dzień 21 czerwca 2024 roku</w:t>
      </w:r>
    </w:p>
    <w:p w14:paraId="17A28FFA" w14:textId="77777777" w:rsidR="006F36B3" w:rsidRPr="00915802" w:rsidRDefault="006F36B3" w:rsidP="006F36B3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527A26E3" w14:textId="77777777" w:rsidR="006F36B3" w:rsidRPr="00915802" w:rsidRDefault="006F36B3" w:rsidP="006F36B3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3332ADBB" w14:textId="77777777" w:rsidR="006F36B3" w:rsidRPr="00915802" w:rsidRDefault="006F36B3" w:rsidP="006F36B3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3A3F9B8D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Zastrzeżenia: </w:t>
      </w:r>
    </w:p>
    <w:p w14:paraId="353F480A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</w:p>
    <w:p w14:paraId="57BB7CFA" w14:textId="77777777" w:rsidR="006F36B3" w:rsidRPr="00915802" w:rsidRDefault="006F36B3" w:rsidP="006F36B3">
      <w:pPr>
        <w:pStyle w:val="Default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1. </w:t>
      </w:r>
      <w:r w:rsidRPr="00915802">
        <w:rPr>
          <w:rFonts w:ascii="Tahoma" w:hAnsi="Tahoma" w:cs="Tahoma"/>
          <w:sz w:val="20"/>
          <w:szCs w:val="20"/>
        </w:rPr>
        <w:tab/>
        <w:t xml:space="preserve">Niniejszy formularz nie stanowi udzielenia pełnomocnictwa i nie zastępuje pełnomocnictwa udzielonego pełnomocnikowi przez Akcjonariusza i nie stanowi karty do głosowania na Walnym Zgromadzeniu. </w:t>
      </w:r>
    </w:p>
    <w:p w14:paraId="4EB65863" w14:textId="77777777" w:rsidR="006F36B3" w:rsidRPr="00915802" w:rsidRDefault="006F36B3" w:rsidP="006F36B3">
      <w:pPr>
        <w:pStyle w:val="Default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2. </w:t>
      </w:r>
      <w:r w:rsidRPr="00915802">
        <w:rPr>
          <w:rFonts w:ascii="Tahoma" w:hAnsi="Tahoma" w:cs="Tahoma"/>
          <w:sz w:val="20"/>
          <w:szCs w:val="20"/>
        </w:rPr>
        <w:tab/>
        <w:t xml:space="preserve">Skorzystanie przez Akcjonariusza z formularza udostępnionego przez Spółkę jest dobrowolne i nie jest warunkiem koniecznym oddania głosu przez pełnomocnika. </w:t>
      </w:r>
    </w:p>
    <w:p w14:paraId="4469B870" w14:textId="77777777" w:rsidR="006F36B3" w:rsidRPr="00915802" w:rsidRDefault="006F36B3" w:rsidP="006F36B3">
      <w:pPr>
        <w:pStyle w:val="Default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3. </w:t>
      </w:r>
      <w:r w:rsidRPr="00915802">
        <w:rPr>
          <w:rFonts w:ascii="Tahoma" w:hAnsi="Tahoma" w:cs="Tahoma"/>
          <w:sz w:val="20"/>
          <w:szCs w:val="20"/>
        </w:rPr>
        <w:tab/>
        <w:t xml:space="preserve">Sposób wykonywania prawa głosu przez pełnomocnika jest uzależniony od treści udzielonego pełnomocnictwa przez Akcjonariusza. </w:t>
      </w:r>
    </w:p>
    <w:p w14:paraId="26D57ECD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</w:t>
      </w:r>
    </w:p>
    <w:p w14:paraId="676E3757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A4DFFA4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54F3CB" w14:textId="77777777" w:rsidR="006F36B3" w:rsidRPr="00915802" w:rsidRDefault="006F36B3" w:rsidP="006F36B3">
      <w:pPr>
        <w:spacing w:line="36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2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Wybór Przewodniczącego Walnego Zgromadzenia;</w:t>
      </w:r>
    </w:p>
    <w:p w14:paraId="6F199BF1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4806DA7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1: </w:t>
      </w:r>
    </w:p>
    <w:p w14:paraId="0DFB7850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34343F9" w14:textId="77777777" w:rsidR="006F36B3" w:rsidRPr="00915802" w:rsidRDefault="006F36B3" w:rsidP="006F36B3">
      <w:pPr>
        <w:spacing w:after="120" w:line="240" w:lineRule="auto"/>
        <w:rPr>
          <w:rFonts w:ascii="Tahoma" w:hAnsi="Tahoma" w:cs="Tahoma"/>
          <w:sz w:val="16"/>
          <w:szCs w:val="20"/>
        </w:rPr>
      </w:pPr>
      <w:r w:rsidRPr="00915802">
        <w:rPr>
          <w:rFonts w:ascii="Tahoma" w:hAnsi="Tahoma" w:cs="Tahoma"/>
          <w:sz w:val="20"/>
        </w:rPr>
        <w:t>Uchwała nr 1/06/2024 Zwyczajnego Walnego Zgromadzenia w sprawie wyboru przewodniczącego Zwyczajnego Walnego Zgromadzenia</w:t>
      </w:r>
    </w:p>
    <w:p w14:paraId="46934FB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Zwyczajne Walne Zgromadzenie Instal Kraków S.A. z siedzibą w Krakowie wybiera na przewodniczącego</w:t>
      </w:r>
      <w:r w:rsidRPr="0091580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915802">
        <w:rPr>
          <w:rFonts w:ascii="Tahoma" w:hAnsi="Tahoma" w:cs="Tahoma"/>
          <w:sz w:val="20"/>
          <w:szCs w:val="20"/>
        </w:rPr>
        <w:t>Walnego Zgromadzenia</w:t>
      </w:r>
      <w:bookmarkStart w:id="0" w:name="_Hlk167286566"/>
      <w:r w:rsidRPr="00915802">
        <w:rPr>
          <w:rFonts w:ascii="Tahoma" w:hAnsi="Tahoma" w:cs="Tahoma"/>
          <w:sz w:val="20"/>
          <w:szCs w:val="20"/>
        </w:rPr>
        <w:t>___________________</w:t>
      </w:r>
      <w:bookmarkEnd w:id="0"/>
      <w:r w:rsidRPr="00915802">
        <w:rPr>
          <w:rFonts w:ascii="Tahoma" w:hAnsi="Tahoma" w:cs="Tahoma"/>
          <w:sz w:val="20"/>
          <w:szCs w:val="20"/>
        </w:rPr>
        <w:t>.</w:t>
      </w:r>
    </w:p>
    <w:p w14:paraId="1C6527E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2C43E041" w14:textId="77777777" w:rsidTr="006B2AC5">
        <w:tc>
          <w:tcPr>
            <w:tcW w:w="1878" w:type="dxa"/>
          </w:tcPr>
          <w:p w14:paraId="6FB870E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11D1342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1CA7FFB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709C826B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3F443297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36559E1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0D9F1DB8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42FEF13C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979598C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4 Porządku obrad: Przyjęcie porządku obrad</w:t>
      </w:r>
    </w:p>
    <w:p w14:paraId="4F6D2607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958B00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2</w:t>
      </w:r>
      <w:r>
        <w:rPr>
          <w:rFonts w:ascii="Tahoma" w:hAnsi="Tahoma" w:cs="Tahoma"/>
          <w:sz w:val="20"/>
          <w:szCs w:val="20"/>
        </w:rPr>
        <w:t>:</w:t>
      </w:r>
      <w:r w:rsidRPr="00915802">
        <w:rPr>
          <w:rFonts w:ascii="Tahoma" w:hAnsi="Tahoma" w:cs="Tahoma"/>
          <w:sz w:val="20"/>
          <w:szCs w:val="20"/>
        </w:rPr>
        <w:t xml:space="preserve"> </w:t>
      </w:r>
    </w:p>
    <w:p w14:paraId="4A662CC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CD08A29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Uchwała nr 2/06/2024 Zwyczajnego Walnego Zgromadzenia w sprawie przyjęcia porządku obrad</w:t>
      </w:r>
    </w:p>
    <w:p w14:paraId="775125C0" w14:textId="77777777" w:rsidR="006F36B3" w:rsidRPr="00915802" w:rsidRDefault="006F36B3" w:rsidP="006F36B3">
      <w:pPr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Zwyczajne Walne Zgromadzenie Instal Kraków S.A. z siedzibą w Krakowie przyjmuje następujący porządek obrad:</w:t>
      </w:r>
    </w:p>
    <w:p w14:paraId="7F22354D" w14:textId="77777777" w:rsidR="006F36B3" w:rsidRPr="00915802" w:rsidRDefault="006F36B3" w:rsidP="006F36B3">
      <w:pPr>
        <w:rPr>
          <w:rFonts w:ascii="Tahoma" w:hAnsi="Tahoma" w:cs="Tahoma"/>
          <w:sz w:val="20"/>
        </w:rPr>
      </w:pPr>
    </w:p>
    <w:p w14:paraId="5E63C33B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Otwarcie Walnego Zgromadzenia;</w:t>
      </w:r>
    </w:p>
    <w:p w14:paraId="34459CCE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Wybór Przewodniczącego Walnego Zgromadzenia;</w:t>
      </w:r>
    </w:p>
    <w:p w14:paraId="6D9D53AA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Stwierdzenie prawidłowości zwołania Walnego Zgromadzenia oraz jego zdolności do podejmowania uchwał;</w:t>
      </w:r>
    </w:p>
    <w:p w14:paraId="479F8FE0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Przyjęcie porządku obrad;</w:t>
      </w:r>
    </w:p>
    <w:p w14:paraId="4F5F6C9A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 xml:space="preserve">Wybór Komisji Wyborczej; </w:t>
      </w:r>
    </w:p>
    <w:p w14:paraId="1AD61CD3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Rozpatrzenie sprawozdania Zarządu z działalności Spółki w roku obrotowym 2023 oraz sprawozdania finansowego Spółki za rok obrotowy 2023;</w:t>
      </w:r>
    </w:p>
    <w:p w14:paraId="231C8C11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Rozpatrzenie sprawozdania Zarządu z działalności Grupy Kapitałowej Instal Kraków S.A. w roku obrotowym 2023 oraz skonsolidowanego sprawozdania finansowego Grupy Kapitałowej Instal Kraków S.A. za rok obrotowy 2023;</w:t>
      </w:r>
    </w:p>
    <w:p w14:paraId="1936319C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Rozpatrzenie sprawozdania Rady Nadzorczej Spółki z działalności za rok obrotowy 2023;</w:t>
      </w:r>
    </w:p>
    <w:p w14:paraId="4F19E172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Podjęcie uchwały w sprawie zatwierdzenia sprawozdania Zarządu z działalności Spółki za rok obrotowy 2023;</w:t>
      </w:r>
    </w:p>
    <w:p w14:paraId="2EEABFF6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Podjęcie uchwały w sprawie zatwierdzenia sprawozdania finansowego Spółki za rok obrotowy 2023;</w:t>
      </w:r>
    </w:p>
    <w:p w14:paraId="7ED30945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lastRenderedPageBreak/>
        <w:t>Podjęcie uchwały w sprawie zatwierdzenia sprawozdania Zarządu z działalności Grupy Kapitałowej Instal Kraków S.A. za rok obrotowy 2023;</w:t>
      </w:r>
    </w:p>
    <w:p w14:paraId="01179228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Podjęcie uchwały w sprawie zatwierdzenia skonsolidowanego sprawozdania finansowego Grupy Kapitałowej Instal Kraków S.A. za rok obrotowy 2023;</w:t>
      </w:r>
    </w:p>
    <w:p w14:paraId="004EC634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Podjęcie uchwały w sprawie zatwierdzenia sprawozdania Rady Nadzorczej Spółki za rok obrotowy 2023;</w:t>
      </w:r>
    </w:p>
    <w:p w14:paraId="691658CF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Podjęcie uchwały w sprawie podziału zysku za rok obrotowy 2023;</w:t>
      </w:r>
    </w:p>
    <w:p w14:paraId="1959F114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Podjęcie uchwał w sprawie udzielenia członkom Zarządu Spółki absolutorium z wykonania przez nich obowiązków w roku obrotowym 2023;</w:t>
      </w:r>
    </w:p>
    <w:p w14:paraId="2A823B3F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Podjęcie uchwał w sprawie udzielenia Członkom Rady Nadzorczej Spółki absolutorium z wykonania przez nich obowiązków w roku obrotowym 2023;</w:t>
      </w:r>
    </w:p>
    <w:p w14:paraId="6127B574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Podjęcie uchwały opiniującej sprawozdanie Rady Nadzorczej o wynagrodzeniach członków Zarządu i Rady Nadzorczej za rok 2023;</w:t>
      </w:r>
    </w:p>
    <w:p w14:paraId="4B690D9D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Podjęcie uchwały w sprawie ustalenia liczby członków Rady Nadzorczej nowej kadencji;</w:t>
      </w:r>
    </w:p>
    <w:p w14:paraId="183C1E26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 xml:space="preserve">Wybór Rady Nadzorczej nowej kadencji w drodze głosowania oddzielnymi grupami: </w:t>
      </w:r>
    </w:p>
    <w:p w14:paraId="555D50AD" w14:textId="77777777" w:rsidR="006F36B3" w:rsidRPr="00915802" w:rsidRDefault="006F36B3" w:rsidP="006F36B3">
      <w:pPr>
        <w:numPr>
          <w:ilvl w:val="0"/>
          <w:numId w:val="2"/>
        </w:numPr>
        <w:spacing w:line="276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 xml:space="preserve">wybór członków Rady Nadzorczej Spółki w drodze głosowania oddzielnymi grupami zgodnie z art. 385 § 5 Kodeksu spółek handlowych; </w:t>
      </w:r>
    </w:p>
    <w:p w14:paraId="77ECD183" w14:textId="77777777" w:rsidR="006F36B3" w:rsidRPr="00915802" w:rsidRDefault="006F36B3" w:rsidP="006F36B3">
      <w:pPr>
        <w:numPr>
          <w:ilvl w:val="0"/>
          <w:numId w:val="2"/>
        </w:numPr>
        <w:spacing w:line="276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 xml:space="preserve">podjęcie uchwał w sprawie wyboru pozostałych członków Rady Nadzorczej Spółki w głosowaniu uzupełniającym, zgodnie z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art. </w:t>
      </w:r>
      <w:r w:rsidRPr="00915802">
        <w:rPr>
          <w:rFonts w:ascii="Tahoma" w:eastAsia="Calibri" w:hAnsi="Tahoma" w:cs="Tahoma"/>
          <w:sz w:val="20"/>
          <w:szCs w:val="20"/>
          <w:lang w:eastAsia="en-US"/>
        </w:rPr>
        <w:t>385 § 6 Kodeksu spółek handlowych;</w:t>
      </w:r>
    </w:p>
    <w:p w14:paraId="532E9888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Podjęcie uchwał w sprawie wyboru członków Rady Nadzorczej nowej kadencji;</w:t>
      </w:r>
    </w:p>
    <w:p w14:paraId="3D9E82AE" w14:textId="77777777" w:rsidR="006F36B3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Podjęcie uchwały w sprawie ustalenia wynagrodzenia członków Rady Nadzorczej nowej kadencji;</w:t>
      </w:r>
    </w:p>
    <w:p w14:paraId="05082EEC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Podjęcie uchwał w sprawie zmian Statutu Spółki;</w:t>
      </w:r>
    </w:p>
    <w:p w14:paraId="25FCC1D1" w14:textId="77777777" w:rsidR="006F36B3" w:rsidRPr="00915802" w:rsidRDefault="006F36B3" w:rsidP="006F36B3">
      <w:pPr>
        <w:numPr>
          <w:ilvl w:val="0"/>
          <w:numId w:val="1"/>
        </w:numPr>
        <w:spacing w:line="276" w:lineRule="auto"/>
        <w:ind w:left="567" w:hanging="567"/>
        <w:rPr>
          <w:rFonts w:ascii="Tahoma" w:eastAsia="Calibri" w:hAnsi="Tahoma" w:cs="Tahoma"/>
          <w:sz w:val="22"/>
          <w:szCs w:val="22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Zamknięcie obrad Walnego Zgromadzenia.</w:t>
      </w:r>
    </w:p>
    <w:p w14:paraId="6CA43D99" w14:textId="77777777" w:rsidR="006F36B3" w:rsidRPr="00915802" w:rsidRDefault="006F36B3" w:rsidP="006F36B3">
      <w:pPr>
        <w:rPr>
          <w:rFonts w:ascii="Tahoma" w:hAnsi="Tahoma" w:cs="Tahoma"/>
          <w:sz w:val="16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7C4F2ADF" w14:textId="77777777" w:rsidTr="006B2AC5">
        <w:tc>
          <w:tcPr>
            <w:tcW w:w="1878" w:type="dxa"/>
          </w:tcPr>
          <w:p w14:paraId="73DC0C2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5BCAC12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C5FF92A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58E6827E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1E290B7E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27AAB3F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5AC6163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042CA6A0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000F41C" w14:textId="77777777" w:rsidR="006F36B3" w:rsidRPr="00174A20" w:rsidRDefault="006F36B3" w:rsidP="006F36B3">
      <w:pPr>
        <w:spacing w:line="240" w:lineRule="auto"/>
        <w:rPr>
          <w:b/>
          <w:bCs/>
          <w:sz w:val="20"/>
          <w:szCs w:val="20"/>
        </w:rPr>
      </w:pPr>
      <w:r w:rsidRPr="00174A20">
        <w:rPr>
          <w:b/>
          <w:bCs/>
          <w:sz w:val="20"/>
          <w:szCs w:val="20"/>
        </w:rPr>
        <w:t xml:space="preserve">Punkt </w:t>
      </w:r>
      <w:r>
        <w:rPr>
          <w:b/>
          <w:bCs/>
          <w:sz w:val="20"/>
          <w:szCs w:val="20"/>
        </w:rPr>
        <w:t>5</w:t>
      </w:r>
      <w:r w:rsidRPr="00174A20">
        <w:rPr>
          <w:b/>
          <w:bCs/>
          <w:sz w:val="20"/>
          <w:szCs w:val="20"/>
        </w:rPr>
        <w:t xml:space="preserve"> Porządku obrad: </w:t>
      </w:r>
      <w:r>
        <w:rPr>
          <w:b/>
          <w:bCs/>
          <w:sz w:val="20"/>
          <w:szCs w:val="20"/>
        </w:rPr>
        <w:t>wybór Komisji Wyborczej</w:t>
      </w:r>
    </w:p>
    <w:p w14:paraId="7FA1A18C" w14:textId="77777777" w:rsidR="006F36B3" w:rsidRPr="00174A20" w:rsidRDefault="006F36B3" w:rsidP="006F36B3">
      <w:pPr>
        <w:spacing w:line="240" w:lineRule="auto"/>
        <w:rPr>
          <w:sz w:val="20"/>
          <w:szCs w:val="20"/>
        </w:rPr>
      </w:pPr>
    </w:p>
    <w:p w14:paraId="76BF6DB8" w14:textId="77777777" w:rsidR="006F36B3" w:rsidRPr="00174A20" w:rsidRDefault="006F36B3" w:rsidP="006F36B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Projekt uchwały nr 3:</w:t>
      </w:r>
    </w:p>
    <w:p w14:paraId="28E12168" w14:textId="77777777" w:rsidR="006F36B3" w:rsidRDefault="006F36B3" w:rsidP="006F36B3">
      <w:pPr>
        <w:spacing w:line="240" w:lineRule="auto"/>
        <w:rPr>
          <w:sz w:val="20"/>
          <w:szCs w:val="20"/>
        </w:rPr>
      </w:pPr>
    </w:p>
    <w:p w14:paraId="5FCB6C78" w14:textId="0FB2908D" w:rsidR="006F36B3" w:rsidRPr="001A1EAC" w:rsidRDefault="006F36B3" w:rsidP="006F36B3">
      <w:pPr>
        <w:spacing w:after="120"/>
        <w:rPr>
          <w:rFonts w:cs="Tahoma"/>
          <w:sz w:val="20"/>
          <w:szCs w:val="20"/>
        </w:rPr>
      </w:pPr>
      <w:r w:rsidRPr="001A1EAC">
        <w:rPr>
          <w:sz w:val="20"/>
          <w:szCs w:val="20"/>
        </w:rPr>
        <w:t xml:space="preserve">Uchwała </w:t>
      </w:r>
      <w:r w:rsidRPr="001A1EAC">
        <w:rPr>
          <w:rFonts w:cs="Tahoma"/>
          <w:sz w:val="20"/>
          <w:szCs w:val="20"/>
        </w:rPr>
        <w:t>nr 3/0</w:t>
      </w:r>
      <w:r>
        <w:rPr>
          <w:rFonts w:cs="Tahoma"/>
          <w:sz w:val="20"/>
          <w:szCs w:val="20"/>
        </w:rPr>
        <w:t>6</w:t>
      </w:r>
      <w:r w:rsidRPr="001A1EAC">
        <w:rPr>
          <w:rFonts w:cs="Tahoma"/>
          <w:sz w:val="20"/>
          <w:szCs w:val="20"/>
        </w:rPr>
        <w:t>/202</w:t>
      </w:r>
      <w:r>
        <w:rPr>
          <w:rFonts w:cs="Tahoma"/>
          <w:sz w:val="20"/>
          <w:szCs w:val="20"/>
        </w:rPr>
        <w:t>4</w:t>
      </w:r>
      <w:r w:rsidRPr="001A1EAC">
        <w:rPr>
          <w:rFonts w:cs="Tahoma"/>
          <w:sz w:val="20"/>
          <w:szCs w:val="20"/>
        </w:rPr>
        <w:t xml:space="preserve"> Zwyczajnego Walnego Zgromadzenia </w:t>
      </w:r>
      <w:r>
        <w:rPr>
          <w:rFonts w:cs="Tahoma"/>
          <w:sz w:val="20"/>
          <w:szCs w:val="20"/>
        </w:rPr>
        <w:t>w sprawie wyboru Komisji Wyborczej</w:t>
      </w:r>
    </w:p>
    <w:p w14:paraId="1A0D21B2" w14:textId="77777777" w:rsidR="006F36B3" w:rsidRDefault="006F36B3" w:rsidP="006F36B3">
      <w:pPr>
        <w:rPr>
          <w:rFonts w:cs="Tahoma"/>
          <w:sz w:val="20"/>
        </w:rPr>
      </w:pPr>
      <w:r w:rsidRPr="001A1EAC">
        <w:rPr>
          <w:rFonts w:cs="Tahoma"/>
          <w:sz w:val="20"/>
        </w:rPr>
        <w:t>Zwyczajne Walne Zgromadzenie Instal Kraków S.A. z siedzibą w Krakowie wybiera Komisję Wyborczą w składzie</w:t>
      </w:r>
      <w:r w:rsidRPr="005507D9">
        <w:rPr>
          <w:rFonts w:cs="Tahoma"/>
          <w:sz w:val="20"/>
        </w:rPr>
        <w:t>___________________</w:t>
      </w:r>
      <w:r w:rsidRPr="001A1EAC">
        <w:rPr>
          <w:rFonts w:cs="Tahoma"/>
          <w:sz w:val="20"/>
        </w:rPr>
        <w:t>.</w:t>
      </w:r>
    </w:p>
    <w:p w14:paraId="04D264F0" w14:textId="77777777" w:rsidR="006F36B3" w:rsidRDefault="006F36B3" w:rsidP="006F36B3">
      <w:pPr>
        <w:rPr>
          <w:rFonts w:cs="Tahoma"/>
          <w:sz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3"/>
        <w:gridCol w:w="1846"/>
        <w:gridCol w:w="1858"/>
        <w:gridCol w:w="1815"/>
      </w:tblGrid>
      <w:tr w:rsidR="006F36B3" w:rsidRPr="00174A20" w14:paraId="74BBE6D1" w14:textId="77777777" w:rsidTr="006B2AC5">
        <w:tc>
          <w:tcPr>
            <w:tcW w:w="1878" w:type="dxa"/>
          </w:tcPr>
          <w:p w14:paraId="1676F24E" w14:textId="77777777" w:rsidR="006F36B3" w:rsidRPr="00174A20" w:rsidRDefault="006F36B3" w:rsidP="006B2AC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74A20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</w:t>
            </w:r>
            <w:r w:rsidRPr="00174A20">
              <w:rPr>
                <w:sz w:val="20"/>
                <w:szCs w:val="20"/>
              </w:rPr>
              <w:t>za</w:t>
            </w:r>
          </w:p>
          <w:p w14:paraId="6C3A46C4" w14:textId="77777777" w:rsidR="006F36B3" w:rsidRPr="00174A20" w:rsidRDefault="006F36B3" w:rsidP="006B2AC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14:paraId="12B9C265" w14:textId="77777777" w:rsidR="006F36B3" w:rsidRPr="00174A20" w:rsidRDefault="006F36B3" w:rsidP="006B2AC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  </w:t>
            </w:r>
            <w:r w:rsidRPr="00174A20">
              <w:rPr>
                <w:sz w:val="20"/>
                <w:szCs w:val="20"/>
              </w:rPr>
              <w:t>przeciw</w:t>
            </w:r>
          </w:p>
          <w:p w14:paraId="7B635376" w14:textId="77777777" w:rsidR="006F36B3" w:rsidRPr="00174A20" w:rsidRDefault="006F36B3" w:rsidP="006B2AC5">
            <w:pPr>
              <w:spacing w:before="120" w:line="240" w:lineRule="auto"/>
              <w:jc w:val="left"/>
              <w:rPr>
                <w:sz w:val="20"/>
                <w:szCs w:val="20"/>
              </w:rPr>
            </w:pPr>
            <w:r w:rsidRPr="00174A20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</w:t>
            </w:r>
            <w:r w:rsidRPr="00174A20">
              <w:rPr>
                <w:sz w:val="20"/>
                <w:szCs w:val="20"/>
              </w:rPr>
              <w:t>zgłoszenie</w:t>
            </w:r>
            <w:r>
              <w:rPr>
                <w:sz w:val="20"/>
                <w:szCs w:val="20"/>
              </w:rPr>
              <w:t xml:space="preserve"> </w:t>
            </w:r>
            <w:r w:rsidRPr="00174A20">
              <w:rPr>
                <w:sz w:val="20"/>
                <w:szCs w:val="20"/>
              </w:rPr>
              <w:t>sprzeciwu</w:t>
            </w:r>
          </w:p>
        </w:tc>
        <w:tc>
          <w:tcPr>
            <w:tcW w:w="1879" w:type="dxa"/>
          </w:tcPr>
          <w:p w14:paraId="2C85CD9B" w14:textId="77777777" w:rsidR="006F36B3" w:rsidRPr="00174A20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  </w:t>
            </w:r>
            <w:r w:rsidRPr="00174A20">
              <w:rPr>
                <w:sz w:val="20"/>
                <w:szCs w:val="20"/>
              </w:rPr>
              <w:t>wstrzymuję się</w:t>
            </w:r>
          </w:p>
        </w:tc>
        <w:tc>
          <w:tcPr>
            <w:tcW w:w="1879" w:type="dxa"/>
          </w:tcPr>
          <w:p w14:paraId="242D70FA" w14:textId="77777777" w:rsidR="006F36B3" w:rsidRPr="00174A20" w:rsidRDefault="006F36B3" w:rsidP="006B2AC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74A20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</w:t>
            </w:r>
            <w:r w:rsidRPr="00174A20">
              <w:rPr>
                <w:sz w:val="20"/>
                <w:szCs w:val="20"/>
              </w:rPr>
              <w:t>wg uznania pełnomocnika</w:t>
            </w:r>
          </w:p>
        </w:tc>
        <w:tc>
          <w:tcPr>
            <w:tcW w:w="1879" w:type="dxa"/>
          </w:tcPr>
          <w:p w14:paraId="7E53ED19" w14:textId="77777777" w:rsidR="006F36B3" w:rsidRPr="00174A20" w:rsidRDefault="006F36B3" w:rsidP="006B2AC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74A20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inne</w:t>
            </w:r>
          </w:p>
        </w:tc>
      </w:tr>
    </w:tbl>
    <w:p w14:paraId="6792E12D" w14:textId="77777777" w:rsidR="006F36B3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8D561EE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9 Porządku obrad: Podjęcie uchwały w sprawie zatwierdzenia sprawozdania Zarządu z działalności Spółki za rok obrotowy 2023;</w:t>
      </w:r>
    </w:p>
    <w:p w14:paraId="7D1A8E1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ECB30F8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 xml:space="preserve">Projekt uchwały nr </w:t>
      </w:r>
      <w:r>
        <w:rPr>
          <w:rFonts w:ascii="Tahoma" w:eastAsia="Calibri" w:hAnsi="Tahoma" w:cs="Tahoma"/>
          <w:sz w:val="20"/>
          <w:szCs w:val="20"/>
          <w:lang w:eastAsia="en-US"/>
        </w:rPr>
        <w:t>4:</w:t>
      </w:r>
      <w:r w:rsidRPr="00915802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14:paraId="5422A815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</w:p>
    <w:p w14:paraId="50970F8F" w14:textId="77777777" w:rsidR="006F36B3" w:rsidRPr="00915802" w:rsidRDefault="006F36B3" w:rsidP="006F36B3">
      <w:pPr>
        <w:spacing w:after="12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 xml:space="preserve">Uchwała nr </w:t>
      </w:r>
      <w:r>
        <w:rPr>
          <w:rFonts w:ascii="Tahoma" w:eastAsia="Calibri" w:hAnsi="Tahoma" w:cs="Tahoma"/>
          <w:sz w:val="20"/>
          <w:szCs w:val="20"/>
          <w:lang w:eastAsia="en-US"/>
        </w:rPr>
        <w:t>4</w:t>
      </w:r>
      <w:r w:rsidRPr="00915802">
        <w:rPr>
          <w:rFonts w:ascii="Tahoma" w:eastAsia="Calibri" w:hAnsi="Tahoma" w:cs="Tahoma"/>
          <w:sz w:val="20"/>
          <w:szCs w:val="20"/>
          <w:lang w:eastAsia="en-US"/>
        </w:rPr>
        <w:t>/06/2024 Zwyczajnego Walnego Zgromadzenia w sprawie zatwierdzenia sprawozdania Zarządu z działalności Spółki za rok obrotowy 2023</w:t>
      </w:r>
    </w:p>
    <w:p w14:paraId="4E3CCA4C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Zwyczajne Walne Zgromadzenie Instal Kraków S.A. z siedzibą w Krakowie, na podstawie art. 393 pkt 1 i art. 395 § 2 pkt 1 Kodeksu spółek handlowych, po zapoznaniu się z opinią biegłego rewidenta, postanawia zatwierdzić sprawozdanie Zarządu z działalności Spółki za rok obrotowy 2023.</w:t>
      </w:r>
    </w:p>
    <w:p w14:paraId="0D29AE4A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0AE22000" w14:textId="77777777" w:rsidTr="006B2AC5">
        <w:tc>
          <w:tcPr>
            <w:tcW w:w="1878" w:type="dxa"/>
          </w:tcPr>
          <w:p w14:paraId="130FF6D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667D8B8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95E38FE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2EBD53A6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303EC605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733F88E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6774E78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1FF25534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EBB5E05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lastRenderedPageBreak/>
        <w:t>Punkt 10 Porządku obrad: Podjęcie uchwały w sprawie zatwierdzenia sprawozdania finansowego Spółki za rok obrotowy 2023</w:t>
      </w:r>
    </w:p>
    <w:p w14:paraId="6512AD2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88961A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5:</w:t>
      </w:r>
    </w:p>
    <w:p w14:paraId="6973E4C9" w14:textId="77777777" w:rsidR="006F36B3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E1CD7CD" w14:textId="77777777" w:rsidR="006F36B3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B67128">
        <w:rPr>
          <w:rFonts w:ascii="Tahoma" w:hAnsi="Tahoma" w:cs="Tahoma"/>
          <w:sz w:val="20"/>
          <w:szCs w:val="20"/>
        </w:rPr>
        <w:t xml:space="preserve">Uchwała nr </w:t>
      </w:r>
      <w:r>
        <w:rPr>
          <w:rFonts w:ascii="Tahoma" w:hAnsi="Tahoma" w:cs="Tahoma"/>
          <w:sz w:val="20"/>
          <w:szCs w:val="20"/>
        </w:rPr>
        <w:t>5</w:t>
      </w:r>
      <w:r w:rsidRPr="00B67128">
        <w:rPr>
          <w:rFonts w:ascii="Tahoma" w:hAnsi="Tahoma" w:cs="Tahoma"/>
          <w:sz w:val="20"/>
          <w:szCs w:val="20"/>
        </w:rPr>
        <w:t>/06/2024 Zwyczajnego Walnego Zgromadzenia w sprawie zatwierdzenia sprawozdania finansowego Spółki za rok obrotowy 2023</w:t>
      </w:r>
    </w:p>
    <w:p w14:paraId="538F92B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5FC35A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Zwyczajne Walne Zgromadzenie Instal Kraków S.A. z siedzibą w Krakowie, na podstawie art. 393 pkt 1 i art. 395 § 2 pkt 1 Kodeksu spółek handlowych, po zapoznaniu się z opinią biegłego rewidenta, postanawia zatwierdzić sprawozdanie finansowe Spółki za rok obrotowy 2023, na które składa się:</w:t>
      </w:r>
    </w:p>
    <w:p w14:paraId="77A2D97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1.</w:t>
      </w:r>
      <w:r w:rsidRPr="00915802">
        <w:rPr>
          <w:rFonts w:ascii="Tahoma" w:hAnsi="Tahoma" w:cs="Tahoma"/>
          <w:sz w:val="20"/>
          <w:szCs w:val="20"/>
        </w:rPr>
        <w:tab/>
        <w:t>Wprowadzenie do sprawozdania finansowego;</w:t>
      </w:r>
    </w:p>
    <w:p w14:paraId="3D7EE62E" w14:textId="77777777" w:rsidR="006F36B3" w:rsidRPr="00915802" w:rsidRDefault="006F36B3" w:rsidP="006F36B3">
      <w:pPr>
        <w:spacing w:line="240" w:lineRule="auto"/>
        <w:ind w:left="705" w:hanging="705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2.</w:t>
      </w:r>
      <w:r w:rsidRPr="00915802">
        <w:rPr>
          <w:rFonts w:ascii="Tahoma" w:hAnsi="Tahoma" w:cs="Tahoma"/>
          <w:sz w:val="20"/>
          <w:szCs w:val="20"/>
        </w:rPr>
        <w:tab/>
        <w:t>Sprawozdanie z sytuacji finansowej na dzień 31.12.2023 roku, które po stronie aktywów i pasywów wykazuje sumę 465.394.633,45 zł;</w:t>
      </w:r>
    </w:p>
    <w:p w14:paraId="48515517" w14:textId="77777777" w:rsidR="006F36B3" w:rsidRPr="00915802" w:rsidRDefault="006F36B3" w:rsidP="006F36B3">
      <w:pPr>
        <w:spacing w:line="240" w:lineRule="auto"/>
        <w:ind w:left="705" w:hanging="705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3.</w:t>
      </w:r>
      <w:r w:rsidRPr="00915802">
        <w:rPr>
          <w:rFonts w:ascii="Tahoma" w:hAnsi="Tahoma" w:cs="Tahoma"/>
          <w:sz w:val="20"/>
          <w:szCs w:val="20"/>
        </w:rPr>
        <w:tab/>
        <w:t>Rachunek zysków i strat za okres od 01.01.2023 roku do 31.12.2023 roku wykazujący zysk netto w kwocie 34.511.941,05 zł;</w:t>
      </w:r>
    </w:p>
    <w:p w14:paraId="733A4026" w14:textId="77777777" w:rsidR="006F36B3" w:rsidRPr="00915802" w:rsidRDefault="006F36B3" w:rsidP="006F36B3">
      <w:pPr>
        <w:spacing w:line="240" w:lineRule="auto"/>
        <w:ind w:left="705" w:hanging="705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4.</w:t>
      </w:r>
      <w:r w:rsidRPr="00915802">
        <w:rPr>
          <w:rFonts w:ascii="Tahoma" w:hAnsi="Tahoma" w:cs="Tahoma"/>
          <w:sz w:val="20"/>
          <w:szCs w:val="20"/>
        </w:rPr>
        <w:tab/>
        <w:t>Sprawozdanie z całkowitych dochodów za okres od 01.01.2023 roku do 31.12.2023 roku wykazujące całkowite dochody w kwocie 35.207.727,40 zł;</w:t>
      </w:r>
    </w:p>
    <w:p w14:paraId="1CBBE81E" w14:textId="77777777" w:rsidR="006F36B3" w:rsidRPr="00915802" w:rsidRDefault="006F36B3" w:rsidP="006F36B3">
      <w:pPr>
        <w:spacing w:line="240" w:lineRule="auto"/>
        <w:ind w:left="705" w:hanging="705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5.</w:t>
      </w:r>
      <w:r w:rsidRPr="00915802">
        <w:rPr>
          <w:rFonts w:ascii="Tahoma" w:hAnsi="Tahoma" w:cs="Tahoma"/>
          <w:sz w:val="20"/>
          <w:szCs w:val="20"/>
        </w:rPr>
        <w:tab/>
        <w:t>Zestawienie zmian w kapitale własnym za okres od 01.01.2023 roku do 31.12.2023 roku wykazujące zwiększenie kapitału własnego o kwotę 24.279.477,40 zł;</w:t>
      </w:r>
    </w:p>
    <w:p w14:paraId="6FC4998B" w14:textId="77777777" w:rsidR="006F36B3" w:rsidRPr="00915802" w:rsidRDefault="006F36B3" w:rsidP="006F36B3">
      <w:pPr>
        <w:spacing w:line="240" w:lineRule="auto"/>
        <w:ind w:left="705" w:hanging="705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6.</w:t>
      </w:r>
      <w:r w:rsidRPr="00915802">
        <w:rPr>
          <w:rFonts w:ascii="Tahoma" w:hAnsi="Tahoma" w:cs="Tahoma"/>
          <w:sz w:val="20"/>
          <w:szCs w:val="20"/>
        </w:rPr>
        <w:tab/>
        <w:t>Sprawozdanie z przepływów pieniężnych wykazujące zmniejszenie stanu środków pieniężnych w okresie od 01.01.2023 roku do 31.12.2023 roku o kwotę 21.435.621,83 zł;</w:t>
      </w:r>
    </w:p>
    <w:p w14:paraId="644350B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7.</w:t>
      </w:r>
      <w:r w:rsidRPr="00915802">
        <w:rPr>
          <w:rFonts w:ascii="Tahoma" w:hAnsi="Tahoma" w:cs="Tahoma"/>
          <w:sz w:val="20"/>
          <w:szCs w:val="20"/>
        </w:rPr>
        <w:tab/>
        <w:t>Informacje dodatkowe.</w:t>
      </w:r>
    </w:p>
    <w:p w14:paraId="057D94E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618D0A5C" w14:textId="77777777" w:rsidTr="006B2AC5">
        <w:tc>
          <w:tcPr>
            <w:tcW w:w="1878" w:type="dxa"/>
          </w:tcPr>
          <w:p w14:paraId="3DC6B39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0AE3A45C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5A25195D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5C4AEA9C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41175D1B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385BA70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2F22B52B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7AD36028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A1CDE9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11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uchwały w sprawie zatwierdzenia sprawozdania Zarządu z działalności Grupy Kapitałowej Instal Kraków S.A. za rok obrotowy 2023</w:t>
      </w:r>
    </w:p>
    <w:p w14:paraId="6093E44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4AA469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6:</w:t>
      </w:r>
    </w:p>
    <w:p w14:paraId="33623EC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B0E6BA5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 xml:space="preserve">Uchwała nr </w:t>
      </w:r>
      <w:r>
        <w:rPr>
          <w:rFonts w:ascii="Tahoma" w:hAnsi="Tahoma" w:cs="Tahoma"/>
          <w:sz w:val="20"/>
        </w:rPr>
        <w:t>6</w:t>
      </w:r>
      <w:r w:rsidRPr="00915802">
        <w:rPr>
          <w:rFonts w:ascii="Tahoma" w:hAnsi="Tahoma" w:cs="Tahoma"/>
          <w:sz w:val="20"/>
        </w:rPr>
        <w:t>/06/2024 Zwyczajnego Walnego Zgromadzenia w sprawie zatwierdzenia sprawozdania Zarządu z działalności Grupy Kapitałowej Instal Kraków S.A. za rok obrotowy 2023</w:t>
      </w:r>
    </w:p>
    <w:p w14:paraId="53448A9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Zwyczajne Walne Zgromadzenie Instal Kraków S.A. z siedzibą w Krakowie, na podstawie art. 393 pkt 1 i art. 395 § 5 Kodeksu spółek handlowych, po zapoznaniu się z opinią biegłego rewidenta, postanawia zatwierdzić sprawozdanie Zarządu z działalności Grupy Kapitałowej Instal Kraków S.A. za rok obrotowy 2023.</w:t>
      </w:r>
    </w:p>
    <w:p w14:paraId="07864B3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0097898F" w14:textId="77777777" w:rsidTr="006B2AC5">
        <w:tc>
          <w:tcPr>
            <w:tcW w:w="1878" w:type="dxa"/>
          </w:tcPr>
          <w:p w14:paraId="45FFDD2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03D359F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5E300351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72FC3468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50736EE5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77721D6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6FE007C8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5084D6D7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332D02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12 Porządku obrad: Podjęcie uchwały w sprawie zatwierdzenia skonsolidowanego sprawozdania finansowego Grupy Kapitałowej Instal Kraków S.A. za rok obrotowy 2023</w:t>
      </w:r>
    </w:p>
    <w:p w14:paraId="1F68F3A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85885C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7:</w:t>
      </w:r>
    </w:p>
    <w:p w14:paraId="1710953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16"/>
          <w:szCs w:val="20"/>
        </w:rPr>
      </w:pPr>
    </w:p>
    <w:p w14:paraId="7238E665" w14:textId="77777777" w:rsidR="006F36B3" w:rsidRPr="00915802" w:rsidRDefault="006F36B3" w:rsidP="006F36B3">
      <w:pPr>
        <w:spacing w:after="120" w:line="240" w:lineRule="auto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 xml:space="preserve">Uchwała nr </w:t>
      </w:r>
      <w:r>
        <w:rPr>
          <w:rFonts w:ascii="Tahoma" w:hAnsi="Tahoma" w:cs="Tahoma"/>
          <w:sz w:val="20"/>
        </w:rPr>
        <w:t>7</w:t>
      </w:r>
      <w:r w:rsidRPr="00915802">
        <w:rPr>
          <w:rFonts w:ascii="Tahoma" w:hAnsi="Tahoma" w:cs="Tahoma"/>
          <w:sz w:val="20"/>
        </w:rPr>
        <w:t>/06/2024 Zwyczajnego Walnego Zgromadzenia w sprawie zatwierdzenia skonsolidowanego sprawozdania finansowego Grupy Kapitałowej Instal Kraków S.A. za rok obrotowy 2023</w:t>
      </w:r>
    </w:p>
    <w:p w14:paraId="0BEBB03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Zwyczajne Walne Zgromadzenie Instal Kraków S.A. z siedzibą w Krakowie, na podstawie art. 393 pkt 1 i art. 395 § 5 Kodeksu spółek handlowych, po zapoznaniu się z opinią biegłego rewidenta, postanawia zatwierdzić skonsolidowane sprawozdanie finansowe Grupy Kapitałowej Instal Kraków S.A. za rok obrotowy 2023, na które składa się:</w:t>
      </w:r>
    </w:p>
    <w:p w14:paraId="6BD4342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1.</w:t>
      </w:r>
      <w:r w:rsidRPr="00915802">
        <w:rPr>
          <w:rFonts w:ascii="Tahoma" w:hAnsi="Tahoma" w:cs="Tahoma"/>
          <w:sz w:val="20"/>
          <w:szCs w:val="20"/>
        </w:rPr>
        <w:tab/>
        <w:t>Wprowadzenie do skonsolidowanego sprawozdania finansowego;</w:t>
      </w:r>
    </w:p>
    <w:p w14:paraId="46E28866" w14:textId="77777777" w:rsidR="006F36B3" w:rsidRPr="00915802" w:rsidRDefault="006F36B3" w:rsidP="006F36B3">
      <w:pPr>
        <w:spacing w:line="240" w:lineRule="auto"/>
        <w:ind w:left="705" w:hanging="705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2.</w:t>
      </w:r>
      <w:r w:rsidRPr="00915802">
        <w:rPr>
          <w:rFonts w:ascii="Tahoma" w:hAnsi="Tahoma" w:cs="Tahoma"/>
          <w:sz w:val="20"/>
          <w:szCs w:val="20"/>
        </w:rPr>
        <w:tab/>
        <w:t>Skonsolidowane sprawozdanie z sytuacji finansowej na dzień 31.12.2023 roku, które po stronie aktywów i pasywów wykazuje sumę 541.109.855,65 zł;</w:t>
      </w:r>
    </w:p>
    <w:p w14:paraId="7B979A2D" w14:textId="77777777" w:rsidR="006F36B3" w:rsidRPr="00915802" w:rsidRDefault="006F36B3" w:rsidP="006F36B3">
      <w:pPr>
        <w:spacing w:line="240" w:lineRule="auto"/>
        <w:ind w:left="705" w:hanging="705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3.</w:t>
      </w:r>
      <w:r w:rsidRPr="00915802">
        <w:rPr>
          <w:rFonts w:ascii="Tahoma" w:hAnsi="Tahoma" w:cs="Tahoma"/>
          <w:sz w:val="20"/>
          <w:szCs w:val="20"/>
        </w:rPr>
        <w:tab/>
        <w:t>Skonsolidowany rachunek zysków i strat za okres od 01.01.2023 roku do 31.12.2023 roku wykazujący zysk netto w kwocie 35.816.231,06 zł;</w:t>
      </w:r>
    </w:p>
    <w:p w14:paraId="0202AA7C" w14:textId="77777777" w:rsidR="006F36B3" w:rsidRPr="00915802" w:rsidRDefault="006F36B3" w:rsidP="006F36B3">
      <w:pPr>
        <w:spacing w:line="240" w:lineRule="auto"/>
        <w:ind w:left="705" w:hanging="705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lastRenderedPageBreak/>
        <w:t>4.</w:t>
      </w:r>
      <w:r w:rsidRPr="00915802">
        <w:rPr>
          <w:rFonts w:ascii="Tahoma" w:hAnsi="Tahoma" w:cs="Tahoma"/>
          <w:sz w:val="20"/>
          <w:szCs w:val="20"/>
        </w:rPr>
        <w:tab/>
        <w:t>Skonsolidowane sprawozdanie z całkowitych dochodów za okres od 01.01.2023 roku do 31.12.2023 roku wykazujące całkowite dochody w kwocie 36.429.714,98 zł.</w:t>
      </w:r>
    </w:p>
    <w:p w14:paraId="3B530D85" w14:textId="77777777" w:rsidR="006F36B3" w:rsidRPr="00915802" w:rsidRDefault="006F36B3" w:rsidP="006F36B3">
      <w:pPr>
        <w:spacing w:line="240" w:lineRule="auto"/>
        <w:ind w:left="705" w:hanging="705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5.</w:t>
      </w:r>
      <w:r w:rsidRPr="00915802">
        <w:rPr>
          <w:rFonts w:ascii="Tahoma" w:hAnsi="Tahoma" w:cs="Tahoma"/>
          <w:sz w:val="20"/>
          <w:szCs w:val="20"/>
        </w:rPr>
        <w:tab/>
        <w:t>Skonsolidowane zestawienie zmian w kapitale własnym za okres od 01.01.2023 roku do 31.12.2023 roku wykazujące zwiększenie kapitału własnego o kwotę 25.337.403,08 zł;</w:t>
      </w:r>
    </w:p>
    <w:p w14:paraId="7C3A832D" w14:textId="77777777" w:rsidR="006F36B3" w:rsidRPr="00915802" w:rsidRDefault="006F36B3" w:rsidP="006F36B3">
      <w:pPr>
        <w:spacing w:line="240" w:lineRule="auto"/>
        <w:ind w:left="705" w:hanging="705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6.</w:t>
      </w:r>
      <w:r w:rsidRPr="00915802">
        <w:rPr>
          <w:rFonts w:ascii="Tahoma" w:hAnsi="Tahoma" w:cs="Tahoma"/>
          <w:sz w:val="20"/>
          <w:szCs w:val="20"/>
        </w:rPr>
        <w:tab/>
        <w:t>Skonsolidowane sprawozdanie z przepływów pieniężnych wykazujące zmniejszenie stanu środków pieniężnych w okresie od 01.01.2023 roku do 31.12.2023 roku o kwotę 21.444.519,25 zł;</w:t>
      </w:r>
    </w:p>
    <w:p w14:paraId="6BC760B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7.</w:t>
      </w:r>
      <w:r w:rsidRPr="00915802">
        <w:rPr>
          <w:rFonts w:ascii="Tahoma" w:hAnsi="Tahoma" w:cs="Tahoma"/>
          <w:sz w:val="20"/>
          <w:szCs w:val="20"/>
        </w:rPr>
        <w:tab/>
        <w:t>Informacja dodatkowa.</w:t>
      </w:r>
    </w:p>
    <w:p w14:paraId="5AD620A0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0F0B8249" w14:textId="77777777" w:rsidTr="006B2AC5">
        <w:tc>
          <w:tcPr>
            <w:tcW w:w="1878" w:type="dxa"/>
          </w:tcPr>
          <w:p w14:paraId="63AE735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368C9D70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4B80A5AF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2160F5CE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1FC2A167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08B69D6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60C20A2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4791EC62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426387A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13 Porządku obrad: Podjęcie uchwały w sprawie zatwierdzenia sprawozdania Rady Nadzorczej Spółki za rok obrotowy 2023</w:t>
      </w:r>
    </w:p>
    <w:p w14:paraId="0951881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7DEF08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8:</w:t>
      </w:r>
    </w:p>
    <w:p w14:paraId="5EBDABB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16"/>
          <w:szCs w:val="20"/>
        </w:rPr>
      </w:pPr>
    </w:p>
    <w:p w14:paraId="2D71EC1E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 xml:space="preserve">Uchwała nr </w:t>
      </w:r>
      <w:r>
        <w:rPr>
          <w:rFonts w:ascii="Tahoma" w:hAnsi="Tahoma" w:cs="Tahoma"/>
          <w:sz w:val="20"/>
        </w:rPr>
        <w:t>8</w:t>
      </w:r>
      <w:r w:rsidRPr="00915802">
        <w:rPr>
          <w:rFonts w:ascii="Tahoma" w:hAnsi="Tahoma" w:cs="Tahoma"/>
          <w:sz w:val="20"/>
        </w:rPr>
        <w:t>/06/2024 Zwyczajnego Walnego Zgromadzenia w sprawie zatwierdzenia sprawozdania Rady Nadzorczej za rok obrotowy 2023</w:t>
      </w:r>
    </w:p>
    <w:p w14:paraId="067C03C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Zwyczajne Walne Zgromadzenie Instal Kraków S.A. z siedzibą w Krakowie, na podstawie §17 ust. 1 pkt 1) Statutu Spółki oraz zgodnie z zasadą 2.11. „Dobrych Praktyk Spółek Notowanych na GPW 2021”, postanawia zatwierdzić sprawozdanie Rady Nadzorczej Spółki za rok obrotowy 2023.</w:t>
      </w:r>
    </w:p>
    <w:p w14:paraId="5EAAC58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6A7A0109" w14:textId="77777777" w:rsidTr="006B2AC5">
        <w:tc>
          <w:tcPr>
            <w:tcW w:w="1878" w:type="dxa"/>
          </w:tcPr>
          <w:p w14:paraId="5869E2F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71357D7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C1B269B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28A4E333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58ACDBAA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7A73F52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4D91B92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6586A29D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91953E6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14 Porządku obrad: Podjęcie uchwały w sprawie podziału zysku za rok obrotowy 2023</w:t>
      </w:r>
    </w:p>
    <w:p w14:paraId="5BB489D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8194E3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9:</w:t>
      </w:r>
    </w:p>
    <w:p w14:paraId="3DDB05B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6767CD2" w14:textId="77777777" w:rsidR="006F36B3" w:rsidRPr="00915802" w:rsidRDefault="006F36B3" w:rsidP="006F36B3">
      <w:pPr>
        <w:spacing w:line="240" w:lineRule="auto"/>
        <w:rPr>
          <w:rFonts w:ascii="Tahoma" w:hAnsi="Tahoma" w:cs="Tahoma"/>
          <w:i/>
          <w:sz w:val="20"/>
        </w:rPr>
      </w:pPr>
      <w:r w:rsidRPr="00915802">
        <w:rPr>
          <w:rFonts w:ascii="Tahoma" w:hAnsi="Tahoma" w:cs="Tahoma"/>
          <w:sz w:val="20"/>
        </w:rPr>
        <w:t xml:space="preserve">Uchwała nr </w:t>
      </w:r>
      <w:r>
        <w:rPr>
          <w:rFonts w:ascii="Tahoma" w:hAnsi="Tahoma" w:cs="Tahoma"/>
          <w:sz w:val="20"/>
        </w:rPr>
        <w:t>9</w:t>
      </w:r>
      <w:r w:rsidRPr="00915802">
        <w:rPr>
          <w:rFonts w:ascii="Tahoma" w:hAnsi="Tahoma" w:cs="Tahoma"/>
          <w:sz w:val="20"/>
        </w:rPr>
        <w:t>/06/2024 Zwyczajnego Walnego Zgromadzenia w sprawie podziału zysku za rok obrotowy 2023</w:t>
      </w:r>
    </w:p>
    <w:p w14:paraId="5A9F4121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bookmarkStart w:id="1" w:name="_Hlk9409512"/>
    </w:p>
    <w:p w14:paraId="2A927BB6" w14:textId="77777777" w:rsidR="006F36B3" w:rsidRPr="00915802" w:rsidRDefault="006F36B3" w:rsidP="006F36B3">
      <w:pPr>
        <w:spacing w:before="120" w:line="240" w:lineRule="auto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Zwyczajne Walne Zgromadzenie Instal Kraków S.A. z siedzibą w Krakowie, na podstawie art. 395 § 2 pkt 2 Kodeksu spółek handlowych, postanawia:</w:t>
      </w:r>
    </w:p>
    <w:p w14:paraId="50A0BE19" w14:textId="77777777" w:rsidR="006F36B3" w:rsidRPr="00915802" w:rsidRDefault="006F36B3" w:rsidP="006F36B3">
      <w:pPr>
        <w:spacing w:before="120" w:line="240" w:lineRule="auto"/>
        <w:ind w:left="284" w:hanging="284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1. Zysk wypracowany przez Spółkę w roku obrotowym 2023 w kwocie 34.511.941,05  zł (słownie: trzydzieści cztery miliony pięćset jedenaście tysięcy dziewięćset czterdzieści jeden złotych 05/100) podzielić w następujący sposób:</w:t>
      </w:r>
    </w:p>
    <w:p w14:paraId="41A99BC6" w14:textId="77777777" w:rsidR="006F36B3" w:rsidRPr="00915802" w:rsidRDefault="006F36B3" w:rsidP="006F36B3">
      <w:pPr>
        <w:spacing w:before="120" w:line="240" w:lineRule="auto"/>
        <w:ind w:left="284" w:hanging="284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 xml:space="preserve">a) Kwota 14.571.000,00 zł (słownie: czternaście milionów pięćset siedemdziesiąt jeden tysięcy 00/100) zostaje przeznaczona do wypłaty Akcjonariuszom tytułem dywidendy, której wysokość ustalona zostaje na 2 zł/akcję; </w:t>
      </w:r>
    </w:p>
    <w:p w14:paraId="22C9DAD7" w14:textId="77777777" w:rsidR="006F36B3" w:rsidRPr="00915802" w:rsidRDefault="006F36B3" w:rsidP="006F36B3">
      <w:pPr>
        <w:spacing w:before="120" w:line="240" w:lineRule="auto"/>
        <w:ind w:left="284" w:hanging="284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 xml:space="preserve">b) </w:t>
      </w:r>
      <w:r w:rsidRPr="00915802">
        <w:rPr>
          <w:rFonts w:ascii="Tahoma" w:hAnsi="Tahoma" w:cs="Tahoma"/>
          <w:sz w:val="20"/>
        </w:rPr>
        <w:tab/>
        <w:t>Kwota 19.940.941,05 zł (słownie: dziewiętnaście milionów dziewięćset czterdzieści tysięcy dziewięćset czterdzieści jeden 05/100) zostaje wyłączona od podziału między Akcjonariuszy i przeznaczona na kapitał zapasowy Spółki.</w:t>
      </w:r>
    </w:p>
    <w:p w14:paraId="34DD30C4" w14:textId="77777777" w:rsidR="006F36B3" w:rsidRPr="00915802" w:rsidRDefault="006F36B3" w:rsidP="006F36B3">
      <w:pPr>
        <w:spacing w:before="120" w:line="240" w:lineRule="auto"/>
        <w:ind w:left="284" w:hanging="284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2. Ustalić dzień prawa do dywidendy na 14 sierpnia 2024 roku, a dzień wypłaty dywidendy na 20 września 2024 roku.</w:t>
      </w:r>
    </w:p>
    <w:p w14:paraId="24A48DB2" w14:textId="77777777" w:rsidR="006F36B3" w:rsidRPr="00915802" w:rsidRDefault="006F36B3" w:rsidP="006F36B3">
      <w:pPr>
        <w:spacing w:before="120" w:line="240" w:lineRule="auto"/>
        <w:ind w:left="426"/>
        <w:rPr>
          <w:rFonts w:ascii="Tahoma" w:hAnsi="Tahoma" w:cs="Tahoma"/>
          <w:sz w:val="20"/>
        </w:rPr>
      </w:pPr>
    </w:p>
    <w:p w14:paraId="57DCABDF" w14:textId="77777777" w:rsidR="006F36B3" w:rsidRPr="00915802" w:rsidRDefault="006F36B3" w:rsidP="006F36B3">
      <w:pPr>
        <w:spacing w:before="120" w:line="240" w:lineRule="auto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 xml:space="preserve">Uzasadnienie: </w:t>
      </w:r>
    </w:p>
    <w:p w14:paraId="47BA6B6B" w14:textId="77777777" w:rsidR="006F36B3" w:rsidRPr="00915802" w:rsidRDefault="006F36B3" w:rsidP="006F36B3">
      <w:pPr>
        <w:spacing w:before="120" w:line="240" w:lineRule="auto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Proponowany podział zysku uwzględnia zarówno stabilną sytuację Spółki, jak i konieczność zapewnienia niezakłóconej kontynuacji działalności i jej rozwoju oraz zabezpieczenia płynności finansowej. Przeznaczenie części zysku na kapitał zapasowy ma na celu umożliwienie dalszego finansowania realizowanych i rozpoczęcia kolejnych inwestycji, w szczególności w segmencie deweloperskim oraz powiększenia posiadanego „banku ziemi” na kolejne lata.</w:t>
      </w:r>
    </w:p>
    <w:p w14:paraId="55B7C6CE" w14:textId="77777777" w:rsidR="006F36B3" w:rsidRPr="00915802" w:rsidRDefault="006F36B3" w:rsidP="006F36B3">
      <w:pPr>
        <w:spacing w:before="120" w:line="240" w:lineRule="auto"/>
        <w:ind w:left="426"/>
        <w:rPr>
          <w:rFonts w:ascii="Tahoma" w:hAnsi="Tahoma" w:cs="Tahoma"/>
          <w:sz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198D05EC" w14:textId="77777777" w:rsidTr="006B2AC5">
        <w:tc>
          <w:tcPr>
            <w:tcW w:w="1878" w:type="dxa"/>
          </w:tcPr>
          <w:bookmarkEnd w:id="1"/>
          <w:p w14:paraId="0652AC00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2C9D235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36181F2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6EC2E35F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4599B823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3539DDAC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07F9E9D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5228EB47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6D6D3A5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15 Porządku obrad: Podjęcie uchwał w sprawie udzielenia członkom Zarządu Spółki absolutorium z wykonania przez nich obowiązków w roku obrotowym 2023</w:t>
      </w:r>
    </w:p>
    <w:p w14:paraId="7A82140A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B47BF30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10:</w:t>
      </w:r>
    </w:p>
    <w:p w14:paraId="3A7E828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26188A0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bookmarkStart w:id="2" w:name="_Hlk8313179"/>
      <w:r w:rsidRPr="00915802">
        <w:rPr>
          <w:rFonts w:ascii="Tahoma" w:hAnsi="Tahoma" w:cs="Tahoma"/>
          <w:sz w:val="20"/>
        </w:rPr>
        <w:t xml:space="preserve">Uchwała nr </w:t>
      </w:r>
      <w:r>
        <w:rPr>
          <w:rFonts w:ascii="Tahoma" w:hAnsi="Tahoma" w:cs="Tahoma"/>
          <w:sz w:val="20"/>
        </w:rPr>
        <w:t>10</w:t>
      </w:r>
      <w:r w:rsidRPr="00915802">
        <w:rPr>
          <w:rFonts w:ascii="Tahoma" w:hAnsi="Tahoma" w:cs="Tahoma"/>
          <w:sz w:val="20"/>
        </w:rPr>
        <w:t>/06/2024 Zwyczajnego Walnego Zgromadzenia w sprawie udzielenia absolutorium Panu Piotrowi Juszczykowi - Prezesowi Zarządu</w:t>
      </w:r>
    </w:p>
    <w:bookmarkEnd w:id="2"/>
    <w:p w14:paraId="12C31BF9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Zwyczajne Walne Zgromadzenie Instal Kraków S.A. z siedzibą w Krakowie, na podstawie art. 393 pkt 1 i art. 395 § 2 pkt 3 Kodeksu spółek handlowych, udziela Panu Piotrowi Juszczykowi - Prezesowi Zarządu absolutorium z wykonania przez niego obowiązków w roku obrotowym 2023.</w:t>
      </w:r>
    </w:p>
    <w:p w14:paraId="6214DB9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7F4C3547" w14:textId="77777777" w:rsidTr="006B2AC5">
        <w:tc>
          <w:tcPr>
            <w:tcW w:w="1878" w:type="dxa"/>
          </w:tcPr>
          <w:p w14:paraId="553A5D7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3B2198D8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12F169CB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5274439F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5153116A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7ACFE380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14579718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29A4E286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59300BA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15 Porządku obrad: Podjęcie uchwał w sprawie udzielenia członkom Zarządu Spółki absolutorium z wykonania przez nich obowiązków w roku obrotowym 2023</w:t>
      </w:r>
    </w:p>
    <w:p w14:paraId="638FB570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B3069A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1:</w:t>
      </w:r>
    </w:p>
    <w:p w14:paraId="2B52B91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F9447E8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Uchwała nr 1</w:t>
      </w:r>
      <w:r>
        <w:rPr>
          <w:rFonts w:ascii="Tahoma" w:hAnsi="Tahoma" w:cs="Tahoma"/>
          <w:sz w:val="20"/>
        </w:rPr>
        <w:t>1</w:t>
      </w:r>
      <w:r w:rsidRPr="00915802">
        <w:rPr>
          <w:rFonts w:ascii="Tahoma" w:hAnsi="Tahoma" w:cs="Tahoma"/>
          <w:sz w:val="20"/>
        </w:rPr>
        <w:t>/06/2024 Zwyczajnego Walnego Zgromadzenia w sprawie udzielenia absolutorium Pani Małgorzacie Kozioł - Członkowi Zarządu</w:t>
      </w:r>
    </w:p>
    <w:p w14:paraId="169755DE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Zwyczajne Walne Zgromadzenie Instal Kraków S.A. z siedzibą w Krakowie, na podstawie art. 393 pkt 1 i art. 395 § 2 pkt 3 Kodeksu spółek handlowych, udziela Pani Małgorzacie Kozioł - Członkowi Zarządu absolutorium z wykonania przez nią obowiązków w roku obrotowym 2023.</w:t>
      </w:r>
    </w:p>
    <w:p w14:paraId="46C5DD2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62B01AD5" w14:textId="77777777" w:rsidTr="006B2AC5">
        <w:tc>
          <w:tcPr>
            <w:tcW w:w="1878" w:type="dxa"/>
          </w:tcPr>
          <w:p w14:paraId="2FC2AB5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5A32FD18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124642C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1C23DFC0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274B94A7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1992A496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29C0C0C5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19025258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91DC234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15 Porządku obrad: Podjęcie uchwał w sprawie udzielenia członkom Zarządu Spółki absolutorium z wykonania przez nich obowiązków w roku obrotowym 2023</w:t>
      </w:r>
    </w:p>
    <w:p w14:paraId="55AFFC4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B6D791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2:</w:t>
      </w:r>
    </w:p>
    <w:p w14:paraId="11CB76F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5A0CFFB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Uchwała nr 1</w:t>
      </w:r>
      <w:r>
        <w:rPr>
          <w:rFonts w:ascii="Tahoma" w:hAnsi="Tahoma" w:cs="Tahoma"/>
          <w:sz w:val="20"/>
          <w:szCs w:val="20"/>
        </w:rPr>
        <w:t>2</w:t>
      </w:r>
      <w:r w:rsidRPr="00915802">
        <w:rPr>
          <w:rFonts w:ascii="Tahoma" w:hAnsi="Tahoma" w:cs="Tahoma"/>
          <w:sz w:val="20"/>
          <w:szCs w:val="20"/>
        </w:rPr>
        <w:t>/06/2024 Zwyczajnego Walnego Zgromadzenia w sprawie udzielenia absolutorium Panu Rafałowi Rajtarowi - Członkowi Zarządu</w:t>
      </w:r>
    </w:p>
    <w:p w14:paraId="4557A4A1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Zwyczajne Walne Zgromadzenie Instal Kraków S.A. z siedzibą w Krakowie na podstawie art. 393 pkt 1 i art. 395 § 2 pkt 3 Kodeksu spółek handlowych udziela Panu Rafałowi Rajtarowi - Członkowi Zarządu, absolutorium z wykonania przez niego obowiązków w roku obrotowym 2023.</w:t>
      </w:r>
    </w:p>
    <w:p w14:paraId="4E53832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306907DC" w14:textId="77777777" w:rsidTr="006B2AC5">
        <w:tc>
          <w:tcPr>
            <w:tcW w:w="1878" w:type="dxa"/>
          </w:tcPr>
          <w:p w14:paraId="74DBB17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2B33AF1F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8D1F507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29B1F34C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2ACF77DD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7436172C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5A23F48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485F3F77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9128915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16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 w sprawie udzielenia Członkom Rady Nadzorczej Spółki absolutorium z wykonania przez nich obowiązków w roku obrotowym 2023</w:t>
      </w:r>
    </w:p>
    <w:p w14:paraId="27219DB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FACE420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3:</w:t>
      </w:r>
    </w:p>
    <w:p w14:paraId="36B88D9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11DD91D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Uchwała nr 1</w:t>
      </w:r>
      <w:r>
        <w:rPr>
          <w:rFonts w:ascii="Tahoma" w:hAnsi="Tahoma" w:cs="Tahoma"/>
          <w:sz w:val="20"/>
        </w:rPr>
        <w:t>3</w:t>
      </w:r>
      <w:r w:rsidRPr="00915802">
        <w:rPr>
          <w:rFonts w:ascii="Tahoma" w:hAnsi="Tahoma" w:cs="Tahoma"/>
          <w:sz w:val="20"/>
        </w:rPr>
        <w:t>/06/2024 Zwyczajnego Walnego Zgromadzenia w sprawie udzielenia absolutorium Panu Mariuszowi Andrzejewskiemu - Członkowi Rady Nadzorczej</w:t>
      </w:r>
    </w:p>
    <w:p w14:paraId="511F0AE5" w14:textId="77777777" w:rsidR="006F36B3" w:rsidRPr="00915802" w:rsidRDefault="006F36B3" w:rsidP="006F36B3">
      <w:pPr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lastRenderedPageBreak/>
        <w:t>Zwyczajne Walne Zgromadzenie Instal Kraków S.A. z siedzibą w Krakowie, na podstawie art. 393 pkt 1 i art. 395 § 2 pkt 3 Kodeksu spółek handlowych, udziela Panu Mariuszowi Andrzejewskiemu - Członkowi Rady Nadzorczej absolutorium z wykonania przez niego obowiązków w roku obrotowym 2023.</w:t>
      </w:r>
    </w:p>
    <w:p w14:paraId="2EF1D978" w14:textId="77777777" w:rsidR="006F36B3" w:rsidRPr="00915802" w:rsidRDefault="006F36B3" w:rsidP="006F36B3">
      <w:pPr>
        <w:rPr>
          <w:rFonts w:ascii="Tahoma" w:hAnsi="Tahoma" w:cs="Tahoma"/>
          <w:sz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0520790D" w14:textId="77777777" w:rsidTr="006B2AC5">
        <w:tc>
          <w:tcPr>
            <w:tcW w:w="1878" w:type="dxa"/>
          </w:tcPr>
          <w:p w14:paraId="0F30A81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58AE1A0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A287E6B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6E86917B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3B8807E1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6CA327A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4A35984C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49D0883E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00785EB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16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 w sprawie udzielenia Członkom Rady Nadzorczej Spółki absolutorium z wykonania przez nich obowiązków w roku obrotowym 2023</w:t>
      </w:r>
    </w:p>
    <w:p w14:paraId="1BA9689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1DD84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4:</w:t>
      </w:r>
      <w:r w:rsidRPr="00915802">
        <w:rPr>
          <w:rFonts w:ascii="Tahoma" w:hAnsi="Tahoma" w:cs="Tahoma"/>
          <w:sz w:val="20"/>
          <w:szCs w:val="20"/>
        </w:rPr>
        <w:t xml:space="preserve"> </w:t>
      </w:r>
    </w:p>
    <w:p w14:paraId="0CFFAFF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80EF7E4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Uchwała nr 1</w:t>
      </w:r>
      <w:r>
        <w:rPr>
          <w:rFonts w:ascii="Tahoma" w:hAnsi="Tahoma" w:cs="Tahoma"/>
          <w:sz w:val="20"/>
        </w:rPr>
        <w:t>4</w:t>
      </w:r>
      <w:r w:rsidRPr="00915802">
        <w:rPr>
          <w:rFonts w:ascii="Tahoma" w:hAnsi="Tahoma" w:cs="Tahoma"/>
          <w:sz w:val="20"/>
        </w:rPr>
        <w:t>/06/2024 Zwyczajnego Walnego Zgromadzenia w sprawie udzielenia absolutorium Panu Wojciechowi Heydlowi - Członkowi Rady Nadzorczej</w:t>
      </w:r>
    </w:p>
    <w:p w14:paraId="0148B927" w14:textId="77777777" w:rsidR="006F36B3" w:rsidRPr="00915802" w:rsidRDefault="006F36B3" w:rsidP="006F36B3">
      <w:pPr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Zwyczajne Walne Zgromadzenie Instal Kraków S.A. z siedzibą w Krakowie, na podstawie art. 393 pkt 1 i art. 395 § 2 pkt 3 Kodeksu spółek handlowych, udziela Panu Wojciechowi Heydlowi - Członkowi Rady Nadzorczej absolutorium z wykonania przez niego obowiązków w roku obrotowym 2023.</w:t>
      </w:r>
    </w:p>
    <w:p w14:paraId="5DF3C00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6ED1BD25" w14:textId="77777777" w:rsidTr="006B2AC5">
        <w:tc>
          <w:tcPr>
            <w:tcW w:w="1878" w:type="dxa"/>
          </w:tcPr>
          <w:p w14:paraId="6B1B4CA6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11585BC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5C53191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790B4676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409B2550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1AF33F10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00C709DB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7F52232F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D1CB94A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16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 w sprawie udzielenia Członkom Rady Nadzorczej Spółki absolutorium z wykonania przez nich obowiązków w roku obrotowym 2023</w:t>
      </w:r>
    </w:p>
    <w:p w14:paraId="21FCFF10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1D1BE9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5:</w:t>
      </w:r>
    </w:p>
    <w:p w14:paraId="668A508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340D796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Uchwała nr 1</w:t>
      </w:r>
      <w:r>
        <w:rPr>
          <w:rFonts w:ascii="Tahoma" w:hAnsi="Tahoma" w:cs="Tahoma"/>
          <w:sz w:val="20"/>
        </w:rPr>
        <w:t>5</w:t>
      </w:r>
      <w:r w:rsidRPr="00915802">
        <w:rPr>
          <w:rFonts w:ascii="Tahoma" w:hAnsi="Tahoma" w:cs="Tahoma"/>
          <w:sz w:val="20"/>
        </w:rPr>
        <w:t>/06/2024 Zwyczajnego Walnego Zgromadzenia w sprawie udzielenia absolutorium Panu Sewerynowi Kubickiemu - Członkowi Rady Nadzorczej</w:t>
      </w:r>
    </w:p>
    <w:p w14:paraId="499B8655" w14:textId="77777777" w:rsidR="006F36B3" w:rsidRPr="00915802" w:rsidRDefault="006F36B3" w:rsidP="006F36B3">
      <w:pPr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Zwyczajne Walne Zgromadzenie Instal Kraków S.A. z siedzibą w Krakowie, na podstawie art. 393 pkt 1 i art. 395 § 2 pkt 3 Kodeksu spółek handlowych, udziela Panu Sewerynowi Kubickiemu - Członkowi Rady Nadzorczej absolutorium z wykonania przez niego obowiązków w roku obrotowym 2023.</w:t>
      </w:r>
    </w:p>
    <w:p w14:paraId="6E7D59D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1F1B5F22" w14:textId="77777777" w:rsidTr="006B2AC5">
        <w:tc>
          <w:tcPr>
            <w:tcW w:w="1878" w:type="dxa"/>
          </w:tcPr>
          <w:p w14:paraId="59ECB40B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68C3FE8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4207AC60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3B6CAEF9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538166F7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2657E9C6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15B014D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781D6095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A0F2E0A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16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 w sprawie udzielenia Członkom Rady Nadzorczej Spółki absolutorium z wykonania przez nich obowiązków w roku obrotowym 2023</w:t>
      </w:r>
    </w:p>
    <w:p w14:paraId="5365FD7D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ABA85A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6:</w:t>
      </w:r>
    </w:p>
    <w:p w14:paraId="30A6C21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71E04E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Uchwała nr 1</w:t>
      </w:r>
      <w:r>
        <w:rPr>
          <w:rFonts w:ascii="Tahoma" w:hAnsi="Tahoma" w:cs="Tahoma"/>
          <w:sz w:val="20"/>
        </w:rPr>
        <w:t>6</w:t>
      </w:r>
      <w:r w:rsidRPr="00915802">
        <w:rPr>
          <w:rFonts w:ascii="Tahoma" w:hAnsi="Tahoma" w:cs="Tahoma"/>
          <w:sz w:val="20"/>
        </w:rPr>
        <w:t>/06/2024 Zwyczajnego Walnego Zgromadzenia w sprawie udzielenia absolutorium Panu Jackowi Motyce - Członkowi Rady Nadzorczej</w:t>
      </w:r>
    </w:p>
    <w:p w14:paraId="13B6B6ED" w14:textId="77777777" w:rsidR="006F36B3" w:rsidRPr="00915802" w:rsidRDefault="006F36B3" w:rsidP="006F36B3">
      <w:pPr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Zwyczajne Walne Zgromadzenie Instal Kraków S.A. z siedzibą w Krakowie, na podstawie art. 393 pkt 1 i art. 395 § 2 pkt 3 Kodeksu spółek handlowych, udziela Panu Jackowi Motyce - Członkowi Rady Nadzorczej absolutorium z wykonania przez niego obowiązków w roku obrotowym 2023.</w:t>
      </w:r>
    </w:p>
    <w:p w14:paraId="63946A7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5782E6D6" w14:textId="77777777" w:rsidTr="006B2AC5">
        <w:tc>
          <w:tcPr>
            <w:tcW w:w="1878" w:type="dxa"/>
          </w:tcPr>
          <w:p w14:paraId="4FC5B5F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6EE3ABC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F42280B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180708BD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60E6ECDC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1619A89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71655536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53DE8113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A0A8DDF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lastRenderedPageBreak/>
        <w:t xml:space="preserve">Punkt 16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 w sprawie udzielenia Członkom Rady Nadzorczej Spółki absolutorium z wykonania przez nich obowiązków w roku obrotowym 2023</w:t>
      </w:r>
    </w:p>
    <w:p w14:paraId="21F160E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42057C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7:</w:t>
      </w:r>
    </w:p>
    <w:p w14:paraId="27D4A53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3D41298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Uchwała nr 1</w:t>
      </w:r>
      <w:r>
        <w:rPr>
          <w:rFonts w:ascii="Tahoma" w:hAnsi="Tahoma" w:cs="Tahoma"/>
          <w:sz w:val="20"/>
        </w:rPr>
        <w:t>7</w:t>
      </w:r>
      <w:r w:rsidRPr="00915802">
        <w:rPr>
          <w:rFonts w:ascii="Tahoma" w:hAnsi="Tahoma" w:cs="Tahoma"/>
          <w:sz w:val="20"/>
        </w:rPr>
        <w:t>/06/2024 Zwyczajnego Walnego Zgromadzenia w sprawie udzielenia absolutorium Panu Grzegorzowi Pilchowi - Członkowi Rady Nadzorczej</w:t>
      </w:r>
    </w:p>
    <w:p w14:paraId="19DA073F" w14:textId="77777777" w:rsidR="006F36B3" w:rsidRPr="00915802" w:rsidRDefault="006F36B3" w:rsidP="006F36B3">
      <w:pPr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Zwyczajne Walne Zgromadzenie Instal Kraków S.A. z siedzibą w Krakowie, na podstawie art. 393 pkt 1 i art. 395 § 2 pkt 3 Kodeksu spółek handlowych, udziela Panu Grzegorzowi Pilchowi - Członkowi Rady Nadzorczej absolutorium z wykonania przez niego obowiązków w roku obrotowym 2023.</w:t>
      </w:r>
    </w:p>
    <w:p w14:paraId="5C54ADF0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5EB9377E" w14:textId="77777777" w:rsidTr="006B2AC5">
        <w:tc>
          <w:tcPr>
            <w:tcW w:w="1878" w:type="dxa"/>
          </w:tcPr>
          <w:p w14:paraId="37A1B6E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51F309F8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3D25C90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6835E89C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7729A2E0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135A7565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10566DA6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0292D3D7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5D58445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bookmarkStart w:id="3" w:name="_Hlk103260240"/>
      <w:r w:rsidRPr="00915802">
        <w:rPr>
          <w:rFonts w:ascii="Tahoma" w:hAnsi="Tahoma" w:cs="Tahoma"/>
          <w:b/>
          <w:bCs/>
          <w:sz w:val="20"/>
          <w:szCs w:val="20"/>
        </w:rPr>
        <w:t>Punkt 17 Porządku obrad: Podjęcie uchwały opiniującej sprawozdanie Rady Nadzorczej o wynagrodzeniach członków Zarządu i Rady Nadzorczej za rok 2023</w:t>
      </w:r>
    </w:p>
    <w:p w14:paraId="7B402880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75EBABF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 w:rsidRPr="00915802">
        <w:rPr>
          <w:rFonts w:ascii="Tahoma" w:eastAsia="Calibri" w:hAnsi="Tahoma" w:cs="Tahoma"/>
          <w:sz w:val="20"/>
          <w:szCs w:val="20"/>
          <w:lang w:eastAsia="en-US"/>
        </w:rPr>
        <w:t>1</w:t>
      </w:r>
      <w:r>
        <w:rPr>
          <w:rFonts w:ascii="Tahoma" w:eastAsia="Calibri" w:hAnsi="Tahoma" w:cs="Tahoma"/>
          <w:sz w:val="20"/>
          <w:szCs w:val="20"/>
          <w:lang w:eastAsia="en-US"/>
        </w:rPr>
        <w:t>8:</w:t>
      </w:r>
    </w:p>
    <w:p w14:paraId="382F222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33E1A2C" w14:textId="77777777" w:rsidR="006F36B3" w:rsidRPr="00915802" w:rsidRDefault="006F36B3" w:rsidP="006F36B3">
      <w:pPr>
        <w:spacing w:after="12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Uchwała nr 1</w:t>
      </w:r>
      <w:r>
        <w:rPr>
          <w:rFonts w:ascii="Tahoma" w:eastAsia="Calibri" w:hAnsi="Tahoma" w:cs="Tahoma"/>
          <w:sz w:val="20"/>
          <w:szCs w:val="20"/>
          <w:lang w:eastAsia="en-US"/>
        </w:rPr>
        <w:t>8</w:t>
      </w:r>
      <w:r w:rsidRPr="00915802">
        <w:rPr>
          <w:rFonts w:ascii="Tahoma" w:eastAsia="Calibri" w:hAnsi="Tahoma" w:cs="Tahoma"/>
          <w:sz w:val="20"/>
          <w:szCs w:val="20"/>
          <w:lang w:eastAsia="en-US"/>
        </w:rPr>
        <w:t>/06/2024 Zwyczajnego Walnego Zgromadzenia w sprawie zaopiniowania sprawozdania Rady Nadzorczej o wynagrodzeniach członków Zarządu i Rady Nadzorczej za rok 2023</w:t>
      </w:r>
    </w:p>
    <w:bookmarkEnd w:id="3"/>
    <w:p w14:paraId="007EC1F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Zwyczajne Walne Zgromadzenie Instal Kraków S.A. z siedzibą w Krakowie, działając na podstawie art. 395 §2</w:t>
      </w:r>
      <w:r w:rsidRPr="009F0052">
        <w:rPr>
          <w:rFonts w:ascii="Tahoma" w:hAnsi="Tahoma" w:cs="Tahoma"/>
          <w:sz w:val="20"/>
          <w:szCs w:val="20"/>
          <w:vertAlign w:val="superscript"/>
        </w:rPr>
        <w:t>1</w:t>
      </w:r>
      <w:r w:rsidRPr="00915802">
        <w:rPr>
          <w:rFonts w:ascii="Tahoma" w:hAnsi="Tahoma" w:cs="Tahoma"/>
          <w:sz w:val="20"/>
          <w:szCs w:val="20"/>
        </w:rPr>
        <w:t xml:space="preserve"> Kodeksu spółek handlowych oraz art. 90g ust. 6 ustawy z dnia 29 lipca 2005 r. o ofercie publicznej i warunkach wprowadzania instrumentów finansowych do zorganizowanego systemu obrotu oraz o spółkach publicznych (</w:t>
      </w:r>
      <w:proofErr w:type="spellStart"/>
      <w:r w:rsidRPr="00915802">
        <w:rPr>
          <w:rFonts w:ascii="Tahoma" w:hAnsi="Tahoma" w:cs="Tahoma"/>
          <w:sz w:val="20"/>
          <w:szCs w:val="20"/>
        </w:rPr>
        <w:t>t.j</w:t>
      </w:r>
      <w:proofErr w:type="spellEnd"/>
      <w:r w:rsidRPr="00915802">
        <w:rPr>
          <w:rFonts w:ascii="Tahoma" w:hAnsi="Tahoma" w:cs="Tahoma"/>
          <w:sz w:val="20"/>
          <w:szCs w:val="20"/>
        </w:rPr>
        <w:t>. Dz.U. z 2024 r. poz. 620), pozytywnie opiniuje sprawozdanie Rady Nadzorczej o wynagrodzeniach członków Zarządu i Rady Nadzorczej za rok 2023.</w:t>
      </w:r>
    </w:p>
    <w:p w14:paraId="19E3A1C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CC254F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Uzasadnienie:</w:t>
      </w:r>
    </w:p>
    <w:p w14:paraId="564229E1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Przedstawione przez Radę Nadzorczą Zwyczajnemu Walnemu Zgromadzeniu Spółki sprawozdanie o wynagrodzeniach członków Zarządu i Rady Nadzorczej, sporządzone za rok 2023, jest kompletne i zgodne z wymogami ustawy z dnia 29 lipca 2005 r. o ofercie publicznej i warunkach wprowadzania instrumentów finansowych do zorganizowanego systemu obrotu oraz o spółkach publicznych (</w:t>
      </w:r>
      <w:proofErr w:type="spellStart"/>
      <w:r w:rsidRPr="00915802">
        <w:rPr>
          <w:rFonts w:ascii="Tahoma" w:hAnsi="Tahoma" w:cs="Tahoma"/>
          <w:sz w:val="20"/>
          <w:szCs w:val="20"/>
        </w:rPr>
        <w:t>t.j</w:t>
      </w:r>
      <w:proofErr w:type="spellEnd"/>
      <w:r w:rsidRPr="00915802">
        <w:rPr>
          <w:rFonts w:ascii="Tahoma" w:hAnsi="Tahoma" w:cs="Tahoma"/>
          <w:sz w:val="20"/>
          <w:szCs w:val="20"/>
        </w:rPr>
        <w:t>. Dz.U. z 2024 r. poz. 620), czego potwierdzenie stanowi ocena biegłego rewidenta dokonana na postawie art. 90g ust.10 tej ustawy. W związku z powyższym zasadne jest podjęcie uchwały pozytywnie opiniującej treść przedmiotowego sprawozdania, bez wnoszenia zastrzeżeń.</w:t>
      </w:r>
    </w:p>
    <w:p w14:paraId="434D77D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616E7A10" w14:textId="77777777" w:rsidTr="006B2AC5">
        <w:tc>
          <w:tcPr>
            <w:tcW w:w="1878" w:type="dxa"/>
          </w:tcPr>
          <w:p w14:paraId="0DFBBB3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bookmarkStart w:id="4" w:name="_Hlk103260343"/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0D4AF33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F617FF1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2A75F6CD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0A89DD6F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66009F5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40ED0F3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  <w:bookmarkEnd w:id="4"/>
    </w:tbl>
    <w:p w14:paraId="664DAF0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4052A5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bookmarkStart w:id="5" w:name="_Hlk103260359"/>
      <w:r w:rsidRPr="00915802">
        <w:rPr>
          <w:rFonts w:ascii="Tahoma" w:hAnsi="Tahoma" w:cs="Tahoma"/>
          <w:b/>
          <w:bCs/>
          <w:sz w:val="20"/>
          <w:szCs w:val="20"/>
        </w:rPr>
        <w:t>Punkt 18 Porządku obrad: Podjęcie uchwały w sprawie ustalenia liczby członków Rady Nadzorczej nowej kadencji</w:t>
      </w:r>
    </w:p>
    <w:p w14:paraId="37AF592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CFB5B5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9:</w:t>
      </w:r>
    </w:p>
    <w:p w14:paraId="31EC31A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3AE3E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Uchwała nr 1</w:t>
      </w:r>
      <w:r>
        <w:rPr>
          <w:rFonts w:ascii="Tahoma" w:hAnsi="Tahoma" w:cs="Tahoma"/>
          <w:sz w:val="20"/>
          <w:szCs w:val="20"/>
        </w:rPr>
        <w:t>9</w:t>
      </w:r>
      <w:r w:rsidRPr="00915802">
        <w:rPr>
          <w:rFonts w:ascii="Tahoma" w:hAnsi="Tahoma" w:cs="Tahoma"/>
          <w:sz w:val="20"/>
          <w:szCs w:val="20"/>
        </w:rPr>
        <w:t>/06/2024 Zwyczajnego Walnego Zgromadzenia w sprawie ustalenia liczby członków Rady Nadzorczej nowej kadencji</w:t>
      </w:r>
    </w:p>
    <w:p w14:paraId="67472E1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bookmarkEnd w:id="5"/>
    <w:p w14:paraId="30C072F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Zwyczajne Walne Zgromadzenie Instal Kraków S.A. z siedzibą w Krakowie ustala liczbę Członków Rady Nadzorczej XI kadencji na [-----] osób.</w:t>
      </w:r>
    </w:p>
    <w:p w14:paraId="6207273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2C003A20" w14:textId="77777777" w:rsidTr="006B2AC5">
        <w:tc>
          <w:tcPr>
            <w:tcW w:w="1878" w:type="dxa"/>
          </w:tcPr>
          <w:p w14:paraId="4777B59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bookmarkStart w:id="6" w:name="_Hlk103260571"/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567DD7B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34CA59DC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51E60B7C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01538797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7C8562C6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242B4B9B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  <w:bookmarkEnd w:id="6"/>
    </w:tbl>
    <w:p w14:paraId="1FC295A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6F4BC3B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19 </w:t>
      </w:r>
      <w:r>
        <w:rPr>
          <w:rFonts w:ascii="Tahoma" w:hAnsi="Tahoma" w:cs="Tahoma"/>
          <w:b/>
          <w:bCs/>
          <w:sz w:val="20"/>
          <w:szCs w:val="20"/>
        </w:rPr>
        <w:t xml:space="preserve">a) </w:t>
      </w:r>
      <w:r w:rsidRPr="00915802">
        <w:rPr>
          <w:rFonts w:ascii="Tahoma" w:hAnsi="Tahoma" w:cs="Tahoma"/>
          <w:b/>
          <w:bCs/>
          <w:sz w:val="20"/>
          <w:szCs w:val="20"/>
        </w:rPr>
        <w:t xml:space="preserve">Porządku obrad: wybór członków Rady Nadzorczej Spółki w drodze głosowania oddzielnymi grupami zgodnie z art. 385 § 5 Kodeksu spółek handlowych </w:t>
      </w:r>
    </w:p>
    <w:p w14:paraId="75E5E79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FF37D7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 w:rsidRPr="00C81D9B">
        <w:rPr>
          <w:rFonts w:ascii="Tahoma" w:hAnsi="Tahoma" w:cs="Tahoma"/>
          <w:sz w:val="20"/>
          <w:szCs w:val="20"/>
        </w:rPr>
        <w:t>[----]</w:t>
      </w:r>
      <w:r>
        <w:rPr>
          <w:rFonts w:ascii="Tahoma" w:hAnsi="Tahoma" w:cs="Tahoma"/>
          <w:sz w:val="20"/>
          <w:szCs w:val="20"/>
        </w:rPr>
        <w:t>:</w:t>
      </w:r>
    </w:p>
    <w:p w14:paraId="0B218C8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118333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Uchwała nr [----]/06/2024 Zwyczajnego Walnego Zgromadzenia w sprawie wyboru członków Rady Nadzorczej nowej kadencji w drodze głosowania oddzielnymi grupami</w:t>
      </w:r>
    </w:p>
    <w:p w14:paraId="3872871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CB59F0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Na podstawie art. 385 § 3 i § 5 Kodeksu spółek handlowych akcjonariusze tworzący grupę nr [-----------], reprezentujący łącznie [-----------] akcji na Zwyczajnym Walnym Zgromadzeniu Instal Kraków S.A. z siedzibą w Krakowie, powołują na Członka Rady Nadzorczej Panią/Pana [-------------].</w:t>
      </w:r>
    </w:p>
    <w:p w14:paraId="7EA38EC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3AA9A47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Uzasadnienie</w:t>
      </w:r>
    </w:p>
    <w:p w14:paraId="22ED720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Akcjonariusz reprezentujący ponad jedną piątą kapitału zakładowego Spółki wniósł w dniu 15 maja 2024 r. o umożliwienie wyboru przez najbliższe walne zgromadzenie Spółki członków Rady Nadzorczej w drodze głosowania oddzielnymi grupami, powołując się w uzasadnieniu na art. 385 Kodeksu spółek handlowych, zgodnie z którym wyborów Rady Nadzorczej dokonuje się w takim przypadku w trybie określonym przedmiotowym przepisem.</w:t>
      </w:r>
    </w:p>
    <w:p w14:paraId="0A3C676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4FE3F623" w14:textId="77777777" w:rsidTr="006B2AC5">
        <w:tc>
          <w:tcPr>
            <w:tcW w:w="1878" w:type="dxa"/>
          </w:tcPr>
          <w:p w14:paraId="4A57099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0817004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5718BC3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200BA2FD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79789428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21D8B0F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110A36C6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77667CFF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1D62C23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19 </w:t>
      </w:r>
      <w:r>
        <w:rPr>
          <w:rFonts w:ascii="Tahoma" w:hAnsi="Tahoma" w:cs="Tahoma"/>
          <w:b/>
          <w:bCs/>
          <w:sz w:val="20"/>
          <w:szCs w:val="20"/>
        </w:rPr>
        <w:t xml:space="preserve">b) </w:t>
      </w:r>
      <w:r w:rsidRPr="00915802">
        <w:rPr>
          <w:rFonts w:ascii="Tahoma" w:hAnsi="Tahoma" w:cs="Tahoma"/>
          <w:b/>
          <w:bCs/>
          <w:sz w:val="20"/>
          <w:szCs w:val="20"/>
        </w:rPr>
        <w:t>Porządku obrad: podjęcie uchwał w sprawie wyboru pozostałych członków Rady Nadzorczej Spółki w głosowaniu uzupełniającym, zgodnie z 385 § 6 Kodeksu spółek handlowych;</w:t>
      </w:r>
    </w:p>
    <w:p w14:paraId="00680AF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2796DD0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 w:rsidRPr="00C81D9B">
        <w:rPr>
          <w:rFonts w:ascii="Tahoma" w:hAnsi="Tahoma" w:cs="Tahoma"/>
          <w:sz w:val="20"/>
          <w:szCs w:val="20"/>
        </w:rPr>
        <w:t>[----]</w:t>
      </w:r>
      <w:r>
        <w:rPr>
          <w:rFonts w:ascii="Tahoma" w:hAnsi="Tahoma" w:cs="Tahoma"/>
          <w:sz w:val="20"/>
          <w:szCs w:val="20"/>
        </w:rPr>
        <w:t>:</w:t>
      </w:r>
    </w:p>
    <w:p w14:paraId="7776945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B2686C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Uchwała nr [----]/06/2024 Zwyczajnego Walnego Zgromadzenia w sprawie wyboru Członków Rady Nadzorczej w głosowaniu uzupełniającym</w:t>
      </w:r>
    </w:p>
    <w:p w14:paraId="300E7091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5013B7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Na podstawie art. 385 § 6 Kodeksu spółek handlowych Zwyczajne Walne Zgromadzenie Instal Kraków S.A. z siedzibą w Krakowie powołuje na Członka Rady Nadzorczej Panią/Pana [------].</w:t>
      </w:r>
    </w:p>
    <w:p w14:paraId="0B527D47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6886EE28" w14:textId="77777777" w:rsidTr="006B2AC5">
        <w:tc>
          <w:tcPr>
            <w:tcW w:w="1878" w:type="dxa"/>
          </w:tcPr>
          <w:p w14:paraId="769CBFB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7674C9A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9688EE3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3B3E937A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6AAC7048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745C6680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17D52F5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1B6B598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056B0EB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20 Porządku obrad: Podjęcie uchwał w sprawie wyboru członków Rady Nadzorczej nowej kadencji</w:t>
      </w:r>
    </w:p>
    <w:p w14:paraId="18CDDA2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C37A9A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 w:rsidRPr="00C81D9B">
        <w:rPr>
          <w:rFonts w:ascii="Tahoma" w:hAnsi="Tahoma" w:cs="Tahoma"/>
          <w:sz w:val="20"/>
          <w:szCs w:val="20"/>
        </w:rPr>
        <w:t>[----]</w:t>
      </w:r>
      <w:r>
        <w:rPr>
          <w:rFonts w:ascii="Tahoma" w:hAnsi="Tahoma" w:cs="Tahoma"/>
          <w:sz w:val="20"/>
          <w:szCs w:val="20"/>
        </w:rPr>
        <w:t>:</w:t>
      </w:r>
    </w:p>
    <w:p w14:paraId="6E74EB9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67F673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Uchwała nr [---]/06/2024 Zwyczajnego Walnego Zgromadzenia w sprawie wyboru członków Rady Nadzorczej nowej kadencji</w:t>
      </w:r>
    </w:p>
    <w:p w14:paraId="30A83F0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1873F1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Zwyczajne Walne Zgromadzenie Instal Kraków S.A. z siedzibą w Krakowie powołuje na Członka Rady Nadzorczej Panią/Pana [--------------------].</w:t>
      </w:r>
    </w:p>
    <w:p w14:paraId="7C8C5B1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450EA866" w14:textId="77777777" w:rsidTr="006B2AC5">
        <w:tc>
          <w:tcPr>
            <w:tcW w:w="1878" w:type="dxa"/>
          </w:tcPr>
          <w:p w14:paraId="2F8FD70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3C39E910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14AECE67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1130F2C1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1DDD8578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56561EA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40E24F7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5E5F1EA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228D9F3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21 Porządku obrad: Podjęcie uchwały w sprawie ustalenia wynagrodzenia członków Rady Nadzorczej nowej kadencji</w:t>
      </w:r>
    </w:p>
    <w:p w14:paraId="743DDF7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4B3E907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 w:rsidRPr="00C81D9B">
        <w:rPr>
          <w:rFonts w:ascii="Tahoma" w:hAnsi="Tahoma" w:cs="Tahoma"/>
          <w:sz w:val="20"/>
          <w:szCs w:val="20"/>
        </w:rPr>
        <w:t>[----]</w:t>
      </w:r>
      <w:r>
        <w:rPr>
          <w:rFonts w:ascii="Tahoma" w:hAnsi="Tahoma" w:cs="Tahoma"/>
          <w:sz w:val="20"/>
          <w:szCs w:val="20"/>
        </w:rPr>
        <w:t>:</w:t>
      </w:r>
    </w:p>
    <w:p w14:paraId="04FF6C8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F2B58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Uchwała nr [---]/06/2024 Zwyczajnego Walnego Zgromadzenia w sprawie ustalenia wynagrodzenia członków Rady Nadzorczej nowej kadencji</w:t>
      </w:r>
    </w:p>
    <w:p w14:paraId="5B2BEBD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F0470F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lastRenderedPageBreak/>
        <w:t>Zwyczajne Walne Zgromadzenie Instal Kraków S.A. z siedzibą w Krakowie, działając na podstawie art. 392 § 1 Kodeksu spółek handlowych oraz §17 ust. 1 pkt 11 Statutu Spółki, ustala wynagrodzenie Członków Rady Nadzorczej XI kadencji w następujący sposób:</w:t>
      </w:r>
    </w:p>
    <w:p w14:paraId="286EEBA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2544947" w14:textId="77777777" w:rsidR="006F36B3" w:rsidRPr="00915802" w:rsidRDefault="006F36B3" w:rsidP="006F36B3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§ 1</w:t>
      </w:r>
    </w:p>
    <w:p w14:paraId="368C052E" w14:textId="77777777" w:rsidR="006F36B3" w:rsidRPr="00915802" w:rsidRDefault="006F36B3" w:rsidP="006F36B3">
      <w:pPr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1. Podstawowe, miesięczne wynagrodzenie członków Rady Nadzorczej Spółki wynosi:</w:t>
      </w:r>
    </w:p>
    <w:p w14:paraId="34AF8E21" w14:textId="77777777" w:rsidR="006F36B3" w:rsidRPr="00915802" w:rsidRDefault="006F36B3" w:rsidP="006F36B3">
      <w:pPr>
        <w:spacing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a)</w:t>
      </w:r>
      <w:r w:rsidRPr="00915802">
        <w:rPr>
          <w:rFonts w:ascii="Tahoma" w:hAnsi="Tahoma" w:cs="Tahoma"/>
          <w:sz w:val="20"/>
          <w:szCs w:val="20"/>
        </w:rPr>
        <w:tab/>
        <w:t>Wynagrodzenie Przewodniczącego Rady Nadzorczej – 10.900 zł (słownie: dziesięć tysięcy dziewięćset złotych),</w:t>
      </w:r>
    </w:p>
    <w:p w14:paraId="4DEC485A" w14:textId="77777777" w:rsidR="006F36B3" w:rsidRPr="00915802" w:rsidRDefault="006F36B3" w:rsidP="006F36B3">
      <w:pPr>
        <w:spacing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b)</w:t>
      </w:r>
      <w:r w:rsidRPr="00915802">
        <w:rPr>
          <w:rFonts w:ascii="Tahoma" w:hAnsi="Tahoma" w:cs="Tahoma"/>
          <w:sz w:val="20"/>
          <w:szCs w:val="20"/>
        </w:rPr>
        <w:tab/>
        <w:t>Wynagrodzenie Wiceprzewodniczącego Rady Nadzorczej – 9.400 zł (słownie: dziewięć  tysięcy czterysta złotych),</w:t>
      </w:r>
    </w:p>
    <w:p w14:paraId="7CA07FA8" w14:textId="77777777" w:rsidR="006F36B3" w:rsidRPr="00915802" w:rsidRDefault="006F36B3" w:rsidP="006F36B3">
      <w:pPr>
        <w:spacing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c)</w:t>
      </w:r>
      <w:r w:rsidRPr="00915802">
        <w:rPr>
          <w:rFonts w:ascii="Tahoma" w:hAnsi="Tahoma" w:cs="Tahoma"/>
          <w:sz w:val="20"/>
          <w:szCs w:val="20"/>
        </w:rPr>
        <w:tab/>
        <w:t>Wynagrodzenie Sekretarza Rady Nadzorczej – 8.400 zł (słownie: osiem tysięcy czterysta złotych),</w:t>
      </w:r>
    </w:p>
    <w:p w14:paraId="344E3D81" w14:textId="77777777" w:rsidR="006F36B3" w:rsidRPr="00915802" w:rsidRDefault="006F36B3" w:rsidP="006F36B3">
      <w:pPr>
        <w:spacing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d)</w:t>
      </w:r>
      <w:r w:rsidRPr="00915802">
        <w:rPr>
          <w:rFonts w:ascii="Tahoma" w:hAnsi="Tahoma" w:cs="Tahoma"/>
          <w:sz w:val="20"/>
          <w:szCs w:val="20"/>
        </w:rPr>
        <w:tab/>
        <w:t>Wynagrodzenie pozostałych Członków Rady Nadzorczej – 7.800 zł (słownie: siedem tysięcy osiemset złotych).</w:t>
      </w:r>
    </w:p>
    <w:p w14:paraId="389A3FE0" w14:textId="77777777" w:rsidR="006F36B3" w:rsidRPr="00915802" w:rsidRDefault="006F36B3" w:rsidP="006F36B3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2.</w:t>
      </w:r>
      <w:r w:rsidRPr="00915802">
        <w:rPr>
          <w:rFonts w:ascii="Tahoma" w:hAnsi="Tahoma" w:cs="Tahoma"/>
          <w:sz w:val="20"/>
          <w:szCs w:val="20"/>
        </w:rPr>
        <w:tab/>
        <w:t>Dodatkowe miesięczne wynagrodzenie dla członków Komitetu Audytu:</w:t>
      </w:r>
    </w:p>
    <w:p w14:paraId="10914F31" w14:textId="77777777" w:rsidR="006F36B3" w:rsidRPr="00915802" w:rsidRDefault="006F36B3" w:rsidP="006F36B3">
      <w:pPr>
        <w:spacing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a)</w:t>
      </w:r>
      <w:r w:rsidRPr="00915802">
        <w:rPr>
          <w:rFonts w:ascii="Tahoma" w:hAnsi="Tahoma" w:cs="Tahoma"/>
          <w:sz w:val="20"/>
          <w:szCs w:val="20"/>
        </w:rPr>
        <w:tab/>
        <w:t>Wynagrodzenie Przewodniczącego Komitetu Audytu – 2.500 zł (słownie: dwa tysiące pięćset złotych);</w:t>
      </w:r>
    </w:p>
    <w:p w14:paraId="3197C3F9" w14:textId="77777777" w:rsidR="006F36B3" w:rsidRPr="00915802" w:rsidRDefault="006F36B3" w:rsidP="006F36B3">
      <w:pPr>
        <w:spacing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b)</w:t>
      </w:r>
      <w:r w:rsidRPr="00915802">
        <w:rPr>
          <w:rFonts w:ascii="Tahoma" w:hAnsi="Tahoma" w:cs="Tahoma"/>
          <w:sz w:val="20"/>
          <w:szCs w:val="20"/>
        </w:rPr>
        <w:tab/>
        <w:t>Wynagrodzenie pozostałych Członków Komitetu Audytu – 2.000 zł (słownie: dwa tysiące złotych).</w:t>
      </w:r>
    </w:p>
    <w:p w14:paraId="2645F1A3" w14:textId="77777777" w:rsidR="006F36B3" w:rsidRPr="00915802" w:rsidRDefault="006F36B3" w:rsidP="006F36B3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§ 2</w:t>
      </w:r>
    </w:p>
    <w:p w14:paraId="6453CD4F" w14:textId="77777777" w:rsidR="006F36B3" w:rsidRPr="00915802" w:rsidRDefault="006F36B3" w:rsidP="006F36B3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1.</w:t>
      </w:r>
      <w:r w:rsidRPr="00915802">
        <w:rPr>
          <w:rFonts w:ascii="Tahoma" w:hAnsi="Tahoma" w:cs="Tahoma"/>
          <w:sz w:val="20"/>
          <w:szCs w:val="20"/>
        </w:rPr>
        <w:tab/>
        <w:t>Członkom Rady Nadzorczej przysługuje wynagrodzenie, o którym mowa w § 1 niniejszej uchwały, bez względu na częstotliwość zwołanych posiedzeń.</w:t>
      </w:r>
    </w:p>
    <w:p w14:paraId="7DF83A65" w14:textId="77777777" w:rsidR="006F36B3" w:rsidRPr="00915802" w:rsidRDefault="006F36B3" w:rsidP="006F36B3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2.</w:t>
      </w:r>
      <w:r w:rsidRPr="00915802">
        <w:rPr>
          <w:rFonts w:ascii="Tahoma" w:hAnsi="Tahoma" w:cs="Tahoma"/>
          <w:sz w:val="20"/>
          <w:szCs w:val="20"/>
        </w:rPr>
        <w:tab/>
        <w:t xml:space="preserve">Wynagrodzenie nie przysługuje za ten miesiąc, w którym członek Rady Nadzorczej nie był obecny na żadnym z posiedzeń z powodów nieusprawiedliwionych. O usprawiedliwieniu lub nieusprawiedliwieniu nieobecności członka Rady Nadzorczej na jej posiedzeniu decyduje Rada Nadzorcza w formie uchwały. </w:t>
      </w:r>
    </w:p>
    <w:p w14:paraId="36E527B5" w14:textId="77777777" w:rsidR="006F36B3" w:rsidRPr="00915802" w:rsidRDefault="006F36B3" w:rsidP="006F36B3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3.</w:t>
      </w:r>
      <w:r w:rsidRPr="00915802">
        <w:rPr>
          <w:rFonts w:ascii="Tahoma" w:hAnsi="Tahoma" w:cs="Tahoma"/>
          <w:sz w:val="20"/>
          <w:szCs w:val="20"/>
        </w:rPr>
        <w:tab/>
        <w:t>W przypadku pełnienia funkcji tylko przez część miesiąca kalendarzowego, za który ma przysługiwać wynagrodzenie, o którym mowa w § 1, należność obliczana jest proporcjonalnie do liczby dni pełnienia funkcji przez danego członka Rady Nadzorczej.</w:t>
      </w:r>
    </w:p>
    <w:p w14:paraId="10311DB4" w14:textId="77777777" w:rsidR="006F36B3" w:rsidRPr="00915802" w:rsidRDefault="006F36B3" w:rsidP="006F36B3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4.</w:t>
      </w:r>
      <w:r w:rsidRPr="00915802">
        <w:rPr>
          <w:rFonts w:ascii="Tahoma" w:hAnsi="Tahoma" w:cs="Tahoma"/>
          <w:sz w:val="20"/>
          <w:szCs w:val="20"/>
        </w:rPr>
        <w:tab/>
        <w:t>Wynagrodzenie, o którym mowa w § 1, jest wynagrodzeniem brutto, wypłacanym do 10 dnia następnego miesiąca.</w:t>
      </w:r>
    </w:p>
    <w:p w14:paraId="474D38CA" w14:textId="77777777" w:rsidR="006F36B3" w:rsidRPr="00915802" w:rsidRDefault="006F36B3" w:rsidP="006F36B3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5.</w:t>
      </w:r>
      <w:r w:rsidRPr="00915802">
        <w:rPr>
          <w:rFonts w:ascii="Tahoma" w:hAnsi="Tahoma" w:cs="Tahoma"/>
          <w:sz w:val="20"/>
          <w:szCs w:val="20"/>
        </w:rPr>
        <w:tab/>
        <w:t>Członkom Rady Nadzorczej przysługuje świadczenie dodatkowe polegające na objęciu zawartą przez Spółkę umową ubezpieczenia typu D&amp;O, na koszt Spółki oraz zgodnie z art. 392 §3 Kodeksu spółek handlowych, zwrot kosztów związanych z udziałem w pracach Rady Nadzorczej.</w:t>
      </w:r>
    </w:p>
    <w:p w14:paraId="78887246" w14:textId="77777777" w:rsidR="006F36B3" w:rsidRDefault="006F36B3" w:rsidP="006F36B3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14:paraId="2594DFEB" w14:textId="77777777" w:rsidR="006F36B3" w:rsidRPr="00915802" w:rsidRDefault="006F36B3" w:rsidP="006F36B3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§ 3</w:t>
      </w:r>
    </w:p>
    <w:p w14:paraId="5B5EF0D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Uchwała wchodzi w życie z dniem podjęcia.</w:t>
      </w:r>
    </w:p>
    <w:p w14:paraId="644A6A5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5DE0CE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Uzasadnienie:</w:t>
      </w:r>
    </w:p>
    <w:p w14:paraId="02A0F0F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Zgodnie z przyjętą w Spółce Polityką wynagrodzeń Członków Zarządu i Rady Nadzorczej Instal Kraków S.A. (dalej „Polityka”), Członkowie Rady Nadzorczej otrzymują wynagrodzenie z tytułu łączącego ich ze Spółką stosunku korporacyjnego, wynikającego z faktu powołania przez Walne Zgromadzenie. W oparciu o Politykę, Członkom Rady Nadzorczej przysługuje podstawowe, miesięczne wynagrodzenie pieniężne, wypłacane za pełnioną funkcję oraz dodatkowe miesięczne wynagrodzenie pieniężne, wypłacane za pracę w komitetach Rady Nadzorczej. Na podstawie §17 ust. 1 pkt 11) Statutu Spółki oraz §4 ust. 3 Polityki, wysokość i zasady wynagrodzenia ustala Walne Zgromadzenie.</w:t>
      </w:r>
    </w:p>
    <w:p w14:paraId="7348729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1B452AB1" w14:textId="77777777" w:rsidTr="006B2AC5">
        <w:tc>
          <w:tcPr>
            <w:tcW w:w="1878" w:type="dxa"/>
          </w:tcPr>
          <w:p w14:paraId="3D61F72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7253AFB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F88044D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7019C022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26ECC11A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63B8D9E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458BB25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47838A8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C66997D" w14:textId="77777777" w:rsidR="006F36B3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2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915802">
        <w:rPr>
          <w:rFonts w:ascii="Tahoma" w:hAnsi="Tahoma" w:cs="Tahoma"/>
          <w:b/>
          <w:bCs/>
          <w:sz w:val="20"/>
          <w:szCs w:val="20"/>
        </w:rPr>
        <w:t xml:space="preserve"> Porządku obrad: Podjęcie uchwał w sprawie </w:t>
      </w:r>
      <w:r>
        <w:rPr>
          <w:rFonts w:ascii="Tahoma" w:hAnsi="Tahoma" w:cs="Tahoma"/>
          <w:b/>
          <w:bCs/>
          <w:sz w:val="20"/>
          <w:szCs w:val="20"/>
        </w:rPr>
        <w:t>zmian Statutu Spółki</w:t>
      </w:r>
    </w:p>
    <w:p w14:paraId="271B239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730D66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 w:rsidRPr="00C81D9B">
        <w:rPr>
          <w:rFonts w:ascii="Tahoma" w:hAnsi="Tahoma" w:cs="Tahoma"/>
          <w:sz w:val="20"/>
          <w:szCs w:val="20"/>
        </w:rPr>
        <w:t>[----]</w:t>
      </w:r>
      <w:r>
        <w:rPr>
          <w:rFonts w:ascii="Tahoma" w:hAnsi="Tahoma" w:cs="Tahoma"/>
          <w:sz w:val="20"/>
          <w:szCs w:val="20"/>
        </w:rPr>
        <w:t>:</w:t>
      </w:r>
    </w:p>
    <w:p w14:paraId="079F28D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FEF2CCD" w14:textId="77777777" w:rsidR="006F36B3" w:rsidRPr="0021260C" w:rsidRDefault="006F36B3" w:rsidP="006F36B3">
      <w:pPr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6F36B3">
        <w:rPr>
          <w:rFonts w:ascii="Tahoma" w:hAnsi="Tahoma" w:cs="Tahoma"/>
          <w:sz w:val="20"/>
          <w:szCs w:val="20"/>
        </w:rPr>
        <w:t xml:space="preserve">Uchwała nr [...] Zwyczajnego Walnego Zgromadzenia </w:t>
      </w:r>
      <w:r w:rsidRPr="0021260C">
        <w:rPr>
          <w:rFonts w:ascii="Tahoma" w:hAnsi="Tahoma" w:cs="Tahoma"/>
          <w:i/>
          <w:iCs/>
          <w:sz w:val="20"/>
          <w:szCs w:val="20"/>
        </w:rPr>
        <w:t>[projekt uchwały wraz uzasadnieniem</w:t>
      </w:r>
    </w:p>
    <w:p w14:paraId="1596AD1C" w14:textId="77777777" w:rsidR="006F36B3" w:rsidRPr="0021260C" w:rsidRDefault="006F36B3" w:rsidP="006F36B3">
      <w:pPr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21260C">
        <w:rPr>
          <w:rFonts w:ascii="Tahoma" w:hAnsi="Tahoma" w:cs="Tahoma"/>
          <w:i/>
          <w:iCs/>
          <w:sz w:val="20"/>
          <w:szCs w:val="20"/>
        </w:rPr>
        <w:t>zgłoszony przez Akcjonariuszy w dniu 28 maja 2024 r. - RB 9/2024]</w:t>
      </w:r>
    </w:p>
    <w:p w14:paraId="507BCFBB" w14:textId="77777777" w:rsidR="006F36B3" w:rsidRPr="006F36B3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8DD1A7E" w14:textId="77777777" w:rsidR="006F36B3" w:rsidRPr="006F36B3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6F36B3">
        <w:rPr>
          <w:rFonts w:ascii="Tahoma" w:hAnsi="Tahoma" w:cs="Tahoma"/>
          <w:sz w:val="20"/>
          <w:szCs w:val="20"/>
        </w:rPr>
        <w:t xml:space="preserve">Walne Zgromadzenie Instal Kraków S.A. z siedzibą w Krakowie na podstawie art. 430 §1 Kodeksu spółek handlowych zmienia Statut Spółki i uchwala, co następuje: </w:t>
      </w:r>
    </w:p>
    <w:p w14:paraId="154E1A49" w14:textId="77777777" w:rsidR="006F36B3" w:rsidRPr="006F36B3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0531312" w14:textId="77777777" w:rsidR="006F36B3" w:rsidRPr="006F36B3" w:rsidRDefault="006F36B3" w:rsidP="006F36B3">
      <w:pPr>
        <w:tabs>
          <w:tab w:val="left" w:pos="284"/>
        </w:tabs>
        <w:spacing w:line="240" w:lineRule="auto"/>
        <w:rPr>
          <w:rFonts w:ascii="Tahoma" w:hAnsi="Tahoma" w:cs="Tahoma"/>
          <w:sz w:val="20"/>
          <w:szCs w:val="20"/>
        </w:rPr>
      </w:pPr>
      <w:r w:rsidRPr="006F36B3">
        <w:rPr>
          <w:rFonts w:ascii="Tahoma" w:hAnsi="Tahoma" w:cs="Tahoma"/>
          <w:sz w:val="20"/>
          <w:szCs w:val="20"/>
        </w:rPr>
        <w:t>1.</w:t>
      </w:r>
      <w:r w:rsidRPr="006F36B3">
        <w:rPr>
          <w:rFonts w:ascii="Tahoma" w:hAnsi="Tahoma" w:cs="Tahoma"/>
          <w:sz w:val="20"/>
          <w:szCs w:val="20"/>
        </w:rPr>
        <w:tab/>
        <w:t xml:space="preserve">W §17 ust. 1 Statutu wykreśla się punkt 16). </w:t>
      </w:r>
    </w:p>
    <w:p w14:paraId="3E0F8E5A" w14:textId="77777777" w:rsidR="006F36B3" w:rsidRPr="006F36B3" w:rsidRDefault="006F36B3" w:rsidP="006F36B3">
      <w:pPr>
        <w:tabs>
          <w:tab w:val="left" w:pos="284"/>
        </w:tabs>
        <w:spacing w:line="240" w:lineRule="auto"/>
        <w:rPr>
          <w:rFonts w:ascii="Tahoma" w:hAnsi="Tahoma" w:cs="Tahoma"/>
          <w:sz w:val="20"/>
          <w:szCs w:val="20"/>
        </w:rPr>
      </w:pPr>
      <w:r w:rsidRPr="006F36B3">
        <w:rPr>
          <w:rFonts w:ascii="Tahoma" w:hAnsi="Tahoma" w:cs="Tahoma"/>
          <w:sz w:val="20"/>
          <w:szCs w:val="20"/>
        </w:rPr>
        <w:t>2.</w:t>
      </w:r>
      <w:r w:rsidRPr="006F36B3">
        <w:rPr>
          <w:rFonts w:ascii="Tahoma" w:hAnsi="Tahoma" w:cs="Tahoma"/>
          <w:sz w:val="20"/>
          <w:szCs w:val="20"/>
        </w:rPr>
        <w:tab/>
        <w:t xml:space="preserve">W §23 Statutu dodaje się punkt 14) w brzmieniu: </w:t>
      </w:r>
    </w:p>
    <w:p w14:paraId="75D4F36D" w14:textId="77777777" w:rsidR="006F36B3" w:rsidRPr="006F36B3" w:rsidRDefault="006F36B3" w:rsidP="006F36B3">
      <w:pPr>
        <w:spacing w:line="240" w:lineRule="auto"/>
        <w:ind w:firstLine="284"/>
        <w:rPr>
          <w:rFonts w:ascii="Tahoma" w:hAnsi="Tahoma" w:cs="Tahoma"/>
          <w:sz w:val="20"/>
          <w:szCs w:val="20"/>
        </w:rPr>
      </w:pPr>
      <w:r w:rsidRPr="006F36B3">
        <w:rPr>
          <w:rFonts w:ascii="Tahoma" w:hAnsi="Tahoma" w:cs="Tahoma"/>
          <w:sz w:val="20"/>
          <w:szCs w:val="20"/>
        </w:rPr>
        <w:t>„</w:t>
      </w:r>
      <w:r w:rsidRPr="006F36B3">
        <w:rPr>
          <w:rFonts w:ascii="Tahoma" w:hAnsi="Tahoma" w:cs="Tahoma"/>
          <w:i/>
          <w:iCs/>
          <w:sz w:val="20"/>
          <w:szCs w:val="20"/>
        </w:rPr>
        <w:t>powoływanie i odwoływanie Zarządu Spółki lub poszczególnych jego członków</w:t>
      </w:r>
      <w:r w:rsidRPr="006F36B3">
        <w:rPr>
          <w:rFonts w:ascii="Tahoma" w:hAnsi="Tahoma" w:cs="Tahoma"/>
          <w:sz w:val="20"/>
          <w:szCs w:val="20"/>
        </w:rPr>
        <w:t xml:space="preserve">.” </w:t>
      </w:r>
    </w:p>
    <w:p w14:paraId="058B898C" w14:textId="77777777" w:rsidR="006F36B3" w:rsidRPr="006F36B3" w:rsidRDefault="006F36B3" w:rsidP="006F36B3">
      <w:pPr>
        <w:tabs>
          <w:tab w:val="left" w:pos="284"/>
        </w:tabs>
        <w:spacing w:line="240" w:lineRule="auto"/>
        <w:rPr>
          <w:rFonts w:ascii="Tahoma" w:hAnsi="Tahoma" w:cs="Tahoma"/>
          <w:sz w:val="20"/>
          <w:szCs w:val="20"/>
        </w:rPr>
      </w:pPr>
      <w:r w:rsidRPr="006F36B3">
        <w:rPr>
          <w:rFonts w:ascii="Tahoma" w:hAnsi="Tahoma" w:cs="Tahoma"/>
          <w:sz w:val="20"/>
          <w:szCs w:val="20"/>
        </w:rPr>
        <w:lastRenderedPageBreak/>
        <w:t>3.</w:t>
      </w:r>
      <w:r w:rsidRPr="006F36B3">
        <w:rPr>
          <w:rFonts w:ascii="Tahoma" w:hAnsi="Tahoma" w:cs="Tahoma"/>
          <w:sz w:val="20"/>
          <w:szCs w:val="20"/>
        </w:rPr>
        <w:tab/>
        <w:t xml:space="preserve">§24 ust. 2 Statutu otrzymuje brzmienie: </w:t>
      </w:r>
    </w:p>
    <w:p w14:paraId="55287788" w14:textId="77777777" w:rsidR="006F36B3" w:rsidRPr="006F36B3" w:rsidRDefault="006F36B3" w:rsidP="006F36B3">
      <w:pPr>
        <w:spacing w:line="240" w:lineRule="auto"/>
        <w:ind w:firstLine="284"/>
        <w:rPr>
          <w:rFonts w:ascii="Tahoma" w:hAnsi="Tahoma" w:cs="Tahoma"/>
          <w:i/>
          <w:iCs/>
          <w:sz w:val="20"/>
          <w:szCs w:val="20"/>
        </w:rPr>
      </w:pPr>
      <w:r w:rsidRPr="006F36B3">
        <w:rPr>
          <w:rFonts w:ascii="Tahoma" w:hAnsi="Tahoma" w:cs="Tahoma"/>
          <w:i/>
          <w:iCs/>
          <w:sz w:val="20"/>
          <w:szCs w:val="20"/>
        </w:rPr>
        <w:t xml:space="preserve">„Rada Nadzorcza powołuje Prezesa Zarządu oraz pozostałych członków Zarządu.” </w:t>
      </w:r>
    </w:p>
    <w:p w14:paraId="0C7E74AD" w14:textId="77777777" w:rsidR="006F36B3" w:rsidRPr="006F36B3" w:rsidRDefault="006F36B3" w:rsidP="006F36B3">
      <w:pPr>
        <w:tabs>
          <w:tab w:val="left" w:pos="284"/>
        </w:tabs>
        <w:spacing w:line="240" w:lineRule="auto"/>
        <w:rPr>
          <w:rFonts w:ascii="Tahoma" w:hAnsi="Tahoma" w:cs="Tahoma"/>
          <w:sz w:val="20"/>
          <w:szCs w:val="20"/>
        </w:rPr>
      </w:pPr>
      <w:r w:rsidRPr="006F36B3">
        <w:rPr>
          <w:rFonts w:ascii="Tahoma" w:hAnsi="Tahoma" w:cs="Tahoma"/>
          <w:sz w:val="20"/>
          <w:szCs w:val="20"/>
        </w:rPr>
        <w:t>4.</w:t>
      </w:r>
      <w:r w:rsidRPr="006F36B3">
        <w:rPr>
          <w:rFonts w:ascii="Tahoma" w:hAnsi="Tahoma" w:cs="Tahoma"/>
          <w:sz w:val="20"/>
          <w:szCs w:val="20"/>
        </w:rPr>
        <w:tab/>
        <w:t xml:space="preserve">§24 ust. 3 Statutu otrzymuje brzmienie: </w:t>
      </w:r>
    </w:p>
    <w:p w14:paraId="6A4EC346" w14:textId="77777777" w:rsidR="006F36B3" w:rsidRPr="006F36B3" w:rsidRDefault="006F36B3" w:rsidP="006F36B3">
      <w:pPr>
        <w:spacing w:line="240" w:lineRule="auto"/>
        <w:ind w:firstLine="284"/>
        <w:rPr>
          <w:rFonts w:ascii="Tahoma" w:hAnsi="Tahoma" w:cs="Tahoma"/>
          <w:i/>
          <w:iCs/>
          <w:sz w:val="20"/>
          <w:szCs w:val="20"/>
        </w:rPr>
      </w:pPr>
      <w:r w:rsidRPr="006F36B3">
        <w:rPr>
          <w:rFonts w:ascii="Tahoma" w:hAnsi="Tahoma" w:cs="Tahoma"/>
          <w:i/>
          <w:iCs/>
          <w:sz w:val="20"/>
          <w:szCs w:val="20"/>
        </w:rPr>
        <w:t xml:space="preserve">„Członkowie Zarządu lub cały Zarząd mogą być odwołani przed upływem kadencji.” </w:t>
      </w:r>
    </w:p>
    <w:p w14:paraId="6AA637A2" w14:textId="77777777" w:rsidR="006F36B3" w:rsidRPr="006F36B3" w:rsidRDefault="006F36B3" w:rsidP="006F36B3">
      <w:pPr>
        <w:tabs>
          <w:tab w:val="left" w:pos="284"/>
        </w:tabs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6F36B3">
        <w:rPr>
          <w:rFonts w:ascii="Tahoma" w:hAnsi="Tahoma" w:cs="Tahoma"/>
          <w:sz w:val="20"/>
          <w:szCs w:val="20"/>
        </w:rPr>
        <w:t>5.</w:t>
      </w:r>
      <w:r w:rsidRPr="006F36B3">
        <w:rPr>
          <w:rFonts w:ascii="Tahoma" w:hAnsi="Tahoma" w:cs="Tahoma"/>
          <w:sz w:val="20"/>
          <w:szCs w:val="20"/>
        </w:rPr>
        <w:tab/>
        <w:t xml:space="preserve">Na podstawie art. 430 §5 Kodeksu spółek handlowych upoważnia się Radę Nadzorczą do ustalenia jednolitego tekstu Statutu Spółki, w którym Rada Nadzorcza także wprowadzi zmiany o charakterze redakcyjnym, polegające na korekcie interpunkcji. </w:t>
      </w:r>
    </w:p>
    <w:p w14:paraId="05B12E94" w14:textId="77777777" w:rsidR="006F36B3" w:rsidRPr="006F36B3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9548661" w14:textId="77777777" w:rsidR="006F36B3" w:rsidRPr="006F36B3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6F36B3">
        <w:rPr>
          <w:rFonts w:ascii="Tahoma" w:hAnsi="Tahoma" w:cs="Tahoma"/>
          <w:sz w:val="20"/>
          <w:szCs w:val="20"/>
        </w:rPr>
        <w:t xml:space="preserve">Uzasadnienie: </w:t>
      </w:r>
    </w:p>
    <w:p w14:paraId="3AB4344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6F36B3">
        <w:rPr>
          <w:rFonts w:ascii="Tahoma" w:hAnsi="Tahoma" w:cs="Tahoma"/>
          <w:sz w:val="20"/>
          <w:szCs w:val="20"/>
        </w:rPr>
        <w:t>Obecne brzmienie Statutu przewiduje powoływanie i odwoływanie członków Zarządu wyłącznie przez Zgromadzenie Akcjonariuszy. Jest to rozwiązanie rzadko stosowane w spółkach akcyjnych i niespotykane wśród spółek giełdowych o rozproszonym akcjonariacie. Przy braku akcjonariusza większościowego, nikt nie jest właściwie umocowany do zaangażowania firmy rekrutacyjnej, czy też do prowadzenia rozmów z potencjalnymi kandydatami na stanowisko członka Zarządu. Dlatego też standardem jest powierzenie odpowiedzialności za procesy rekrutacyjne Radzie Nadzorczej, która ma do tego odpowiednie warunki i predyspozycje, co też niniejszym proponujemy.</w:t>
      </w:r>
    </w:p>
    <w:p w14:paraId="2E47013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77571B96" w14:textId="77777777" w:rsidTr="006B2AC5">
        <w:tc>
          <w:tcPr>
            <w:tcW w:w="1878" w:type="dxa"/>
          </w:tcPr>
          <w:p w14:paraId="7507020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28E6DA2F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3B4D03BB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149501CA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33726897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47234A4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2FE4CB46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63CA3D8E" w14:textId="77777777" w:rsidR="006F36B3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0A8585C" w14:textId="77777777" w:rsidR="0021260C" w:rsidRDefault="0021260C" w:rsidP="0021260C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2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915802">
        <w:rPr>
          <w:rFonts w:ascii="Tahoma" w:hAnsi="Tahoma" w:cs="Tahoma"/>
          <w:b/>
          <w:bCs/>
          <w:sz w:val="20"/>
          <w:szCs w:val="20"/>
        </w:rPr>
        <w:t xml:space="preserve"> Porządku obrad: Podjęcie uchwał w sprawie </w:t>
      </w:r>
      <w:r>
        <w:rPr>
          <w:rFonts w:ascii="Tahoma" w:hAnsi="Tahoma" w:cs="Tahoma"/>
          <w:b/>
          <w:bCs/>
          <w:sz w:val="20"/>
          <w:szCs w:val="20"/>
        </w:rPr>
        <w:t>zmian Statutu Spółki</w:t>
      </w:r>
    </w:p>
    <w:p w14:paraId="3552B137" w14:textId="77777777" w:rsidR="0021260C" w:rsidRPr="00915802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065651F" w14:textId="77777777" w:rsidR="0021260C" w:rsidRPr="00915802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 w:rsidRPr="00C81D9B">
        <w:rPr>
          <w:rFonts w:ascii="Tahoma" w:hAnsi="Tahoma" w:cs="Tahoma"/>
          <w:sz w:val="20"/>
          <w:szCs w:val="20"/>
        </w:rPr>
        <w:t>[----]</w:t>
      </w:r>
      <w:r>
        <w:rPr>
          <w:rFonts w:ascii="Tahoma" w:hAnsi="Tahoma" w:cs="Tahoma"/>
          <w:sz w:val="20"/>
          <w:szCs w:val="20"/>
        </w:rPr>
        <w:t>:</w:t>
      </w:r>
    </w:p>
    <w:p w14:paraId="0CE51D72" w14:textId="77777777" w:rsidR="0021260C" w:rsidRPr="00915802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CA76752" w14:textId="77777777" w:rsidR="0021260C" w:rsidRPr="0021260C" w:rsidRDefault="0021260C" w:rsidP="0021260C">
      <w:pPr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6F36B3">
        <w:rPr>
          <w:rFonts w:ascii="Tahoma" w:hAnsi="Tahoma" w:cs="Tahoma"/>
          <w:sz w:val="20"/>
          <w:szCs w:val="20"/>
        </w:rPr>
        <w:t xml:space="preserve">Uchwała nr [...] Zwyczajnego Walnego Zgromadzenia </w:t>
      </w:r>
      <w:r w:rsidRPr="0021260C">
        <w:rPr>
          <w:rFonts w:ascii="Tahoma" w:hAnsi="Tahoma" w:cs="Tahoma"/>
          <w:i/>
          <w:iCs/>
          <w:sz w:val="20"/>
          <w:szCs w:val="20"/>
        </w:rPr>
        <w:t>[projekt uchwały wraz uzasadnieniem</w:t>
      </w:r>
    </w:p>
    <w:p w14:paraId="4D338483" w14:textId="77777777" w:rsidR="0021260C" w:rsidRPr="0021260C" w:rsidRDefault="0021260C" w:rsidP="0021260C">
      <w:pPr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21260C">
        <w:rPr>
          <w:rFonts w:ascii="Tahoma" w:hAnsi="Tahoma" w:cs="Tahoma"/>
          <w:i/>
          <w:iCs/>
          <w:sz w:val="20"/>
          <w:szCs w:val="20"/>
        </w:rPr>
        <w:t>zgłoszony przez Akcjonariuszy w dniu 28 maja 2024 r. - RB 9/2024]</w:t>
      </w:r>
    </w:p>
    <w:p w14:paraId="4C6F799E" w14:textId="77777777" w:rsidR="0021260C" w:rsidRP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B998F0B" w14:textId="77777777" w:rsidR="0021260C" w:rsidRP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 xml:space="preserve">Walne Zgromadzenie Instal Kraków S.A. z siedzibą w Krakowie na podstawie art. 430 §1 Kodeksu spółek handlowych zmienia Statut Spółki i uchwala, co następuje: </w:t>
      </w:r>
    </w:p>
    <w:p w14:paraId="7D11815E" w14:textId="77777777" w:rsidR="0021260C" w:rsidRP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39CF467" w14:textId="77777777" w:rsidR="0021260C" w:rsidRPr="0021260C" w:rsidRDefault="0021260C" w:rsidP="0021260C">
      <w:pPr>
        <w:tabs>
          <w:tab w:val="left" w:pos="284"/>
        </w:tabs>
        <w:spacing w:line="240" w:lineRule="auto"/>
        <w:rPr>
          <w:rFonts w:ascii="Tahoma" w:hAnsi="Tahoma" w:cs="Tahoma"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>1.</w:t>
      </w:r>
      <w:r w:rsidRPr="0021260C">
        <w:rPr>
          <w:rFonts w:ascii="Tahoma" w:hAnsi="Tahoma" w:cs="Tahoma"/>
          <w:sz w:val="20"/>
          <w:szCs w:val="20"/>
        </w:rPr>
        <w:tab/>
        <w:t xml:space="preserve">W §23 Statutu dodaje się punkt 15) w brzmieniu: </w:t>
      </w:r>
    </w:p>
    <w:p w14:paraId="5758D3A1" w14:textId="77777777" w:rsidR="0021260C" w:rsidRPr="0021260C" w:rsidRDefault="0021260C" w:rsidP="0021260C">
      <w:pPr>
        <w:spacing w:line="240" w:lineRule="auto"/>
        <w:ind w:left="284"/>
        <w:rPr>
          <w:rFonts w:ascii="Tahoma" w:hAnsi="Tahoma" w:cs="Tahoma"/>
          <w:i/>
          <w:iCs/>
          <w:sz w:val="20"/>
          <w:szCs w:val="20"/>
        </w:rPr>
      </w:pPr>
      <w:r w:rsidRPr="0021260C">
        <w:rPr>
          <w:rFonts w:ascii="Tahoma" w:hAnsi="Tahoma" w:cs="Tahoma"/>
          <w:i/>
          <w:iCs/>
          <w:sz w:val="20"/>
          <w:szCs w:val="20"/>
        </w:rPr>
        <w:t xml:space="preserve">„wyrażenie na wniosek Zarządu zgody na wykonywanie przez Spółkę prawa głosu na zgromadzeniu wspólników lub walnym zgromadzeniu innych spółek handlowych, w których Spółka uczestniczy w charakterze wspólnika odp. akcjonariusza, w sprawach dotyczących powoływania do organów takiej spółki, ustalania wysokości wynagrodzenia członków takich organów oraz udzielania im absolutorium, o ile sprawa dotyczy dowolnego członka Zarządu lub Rady Nadzorczej Spółki.” </w:t>
      </w:r>
    </w:p>
    <w:p w14:paraId="05BBBAE2" w14:textId="77777777" w:rsidR="0021260C" w:rsidRPr="0021260C" w:rsidRDefault="0021260C" w:rsidP="0021260C">
      <w:pPr>
        <w:tabs>
          <w:tab w:val="left" w:pos="284"/>
        </w:tabs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>2.</w:t>
      </w:r>
      <w:r w:rsidRPr="0021260C">
        <w:rPr>
          <w:rFonts w:ascii="Tahoma" w:hAnsi="Tahoma" w:cs="Tahoma"/>
          <w:sz w:val="20"/>
          <w:szCs w:val="20"/>
        </w:rPr>
        <w:tab/>
        <w:t xml:space="preserve">Na podstawie art. 430 §5 Kodeksu spółek handlowych upoważnia się Radę Nadzorczą do ustalenia jednolitego tekstu Statutu Spółki, w którym Rada Nadzorcza także wprowadzi zmiany o charakterze redakcyjnym, polegające na korekcie numeracji i interpunkcji. </w:t>
      </w:r>
    </w:p>
    <w:p w14:paraId="0DFD1917" w14:textId="77777777" w:rsidR="0021260C" w:rsidRP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1B8488B" w14:textId="77777777" w:rsidR="0021260C" w:rsidRP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 xml:space="preserve">Uzasadnienie: </w:t>
      </w:r>
    </w:p>
    <w:p w14:paraId="55C3D762" w14:textId="77777777" w:rsidR="006F36B3" w:rsidRDefault="0021260C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>W celu ograniczenia ryzyka konfliktów interesów w sytuacji, gdy członek Zarządu lub Rady Nadzorczej pełni jednocześnie funkcję w organie spółki zależnej, proponujemy odpowiednie rozszerzenie kompetencji Rady Nadzorczej w tym zakresie.</w:t>
      </w:r>
    </w:p>
    <w:p w14:paraId="552AB11A" w14:textId="77777777" w:rsidR="0021260C" w:rsidRPr="00915802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21260C" w:rsidRPr="00915802" w14:paraId="68383B52" w14:textId="77777777" w:rsidTr="006B2AC5">
        <w:tc>
          <w:tcPr>
            <w:tcW w:w="1878" w:type="dxa"/>
          </w:tcPr>
          <w:p w14:paraId="61D91EDD" w14:textId="77777777" w:rsidR="0021260C" w:rsidRPr="00915802" w:rsidRDefault="0021260C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6181FE1E" w14:textId="77777777" w:rsidR="0021260C" w:rsidRPr="00915802" w:rsidRDefault="0021260C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52FEAC13" w14:textId="77777777" w:rsidR="0021260C" w:rsidRPr="00915802" w:rsidRDefault="0021260C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0F1C3351" w14:textId="77777777" w:rsidR="0021260C" w:rsidRPr="00915802" w:rsidRDefault="0021260C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47E958CE" w14:textId="77777777" w:rsidR="0021260C" w:rsidRPr="00915802" w:rsidRDefault="0021260C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5E00C162" w14:textId="77777777" w:rsidR="0021260C" w:rsidRPr="00915802" w:rsidRDefault="0021260C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5E07B1AE" w14:textId="77777777" w:rsidR="0021260C" w:rsidRPr="00915802" w:rsidRDefault="0021260C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5048B432" w14:textId="77777777" w:rsid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035C23A" w14:textId="77777777" w:rsidR="0021260C" w:rsidRDefault="0021260C" w:rsidP="0021260C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2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915802">
        <w:rPr>
          <w:rFonts w:ascii="Tahoma" w:hAnsi="Tahoma" w:cs="Tahoma"/>
          <w:b/>
          <w:bCs/>
          <w:sz w:val="20"/>
          <w:szCs w:val="20"/>
        </w:rPr>
        <w:t xml:space="preserve"> Porządku obrad: Podjęcie uchwał w sprawie </w:t>
      </w:r>
      <w:r>
        <w:rPr>
          <w:rFonts w:ascii="Tahoma" w:hAnsi="Tahoma" w:cs="Tahoma"/>
          <w:b/>
          <w:bCs/>
          <w:sz w:val="20"/>
          <w:szCs w:val="20"/>
        </w:rPr>
        <w:t>zmian Statutu Spółki</w:t>
      </w:r>
    </w:p>
    <w:p w14:paraId="7968D94C" w14:textId="77777777" w:rsidR="0021260C" w:rsidRDefault="0021260C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6653B95" w14:textId="77777777" w:rsidR="0021260C" w:rsidRP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>Projekt Uchwały nr [----]:</w:t>
      </w:r>
    </w:p>
    <w:p w14:paraId="34ABB073" w14:textId="77777777" w:rsidR="0021260C" w:rsidRP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99D0624" w14:textId="77777777" w:rsidR="0021260C" w:rsidRPr="0021260C" w:rsidRDefault="0021260C" w:rsidP="0021260C">
      <w:pPr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 xml:space="preserve">Uchwała nr [...] Zwyczajnego Walnego Zgromadzenia </w:t>
      </w:r>
      <w:r w:rsidRPr="0021260C">
        <w:rPr>
          <w:rFonts w:ascii="Tahoma" w:hAnsi="Tahoma" w:cs="Tahoma"/>
          <w:i/>
          <w:iCs/>
          <w:sz w:val="20"/>
          <w:szCs w:val="20"/>
        </w:rPr>
        <w:t>[projekt uchwały wraz uzasadnieniem</w:t>
      </w:r>
    </w:p>
    <w:p w14:paraId="58016F2A" w14:textId="77777777" w:rsidR="0021260C" w:rsidRPr="0021260C" w:rsidRDefault="0021260C" w:rsidP="0021260C">
      <w:pPr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21260C">
        <w:rPr>
          <w:rFonts w:ascii="Tahoma" w:hAnsi="Tahoma" w:cs="Tahoma"/>
          <w:i/>
          <w:iCs/>
          <w:sz w:val="20"/>
          <w:szCs w:val="20"/>
        </w:rPr>
        <w:t>zgłoszony przez Akcjonariuszy w dniu 28 maja 2024 r. - RB 9/2024]</w:t>
      </w:r>
    </w:p>
    <w:p w14:paraId="4A12812A" w14:textId="77777777" w:rsid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2F1F91B" w14:textId="77777777" w:rsidR="0021260C" w:rsidRP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 xml:space="preserve">Walne Zgromadzenie Instal Kraków S.A. z siedzibą w Krakowie na podstawie art. 430 §1 Kodeksu spółek handlowych zmienia Statut Spółki i uchwala, co następuje: </w:t>
      </w:r>
    </w:p>
    <w:p w14:paraId="57EE5A46" w14:textId="77777777" w:rsidR="0021260C" w:rsidRP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E0A049F" w14:textId="77777777" w:rsidR="0021260C" w:rsidRPr="0021260C" w:rsidRDefault="0021260C" w:rsidP="0021260C">
      <w:pPr>
        <w:tabs>
          <w:tab w:val="left" w:pos="284"/>
        </w:tabs>
        <w:spacing w:line="240" w:lineRule="auto"/>
        <w:rPr>
          <w:rFonts w:ascii="Tahoma" w:hAnsi="Tahoma" w:cs="Tahoma"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>1.</w:t>
      </w:r>
      <w:r w:rsidRPr="0021260C">
        <w:rPr>
          <w:rFonts w:ascii="Tahoma" w:hAnsi="Tahoma" w:cs="Tahoma"/>
          <w:sz w:val="20"/>
          <w:szCs w:val="20"/>
        </w:rPr>
        <w:tab/>
        <w:t xml:space="preserve">§25 ust. 1 Statutu otrzymuje brzmienie: </w:t>
      </w:r>
    </w:p>
    <w:p w14:paraId="116035C2" w14:textId="77777777" w:rsidR="0021260C" w:rsidRPr="0021260C" w:rsidRDefault="0021260C" w:rsidP="0021260C">
      <w:pPr>
        <w:spacing w:line="240" w:lineRule="auto"/>
        <w:ind w:left="284"/>
        <w:rPr>
          <w:rFonts w:ascii="Tahoma" w:hAnsi="Tahoma" w:cs="Tahoma"/>
          <w:i/>
          <w:iCs/>
          <w:sz w:val="20"/>
          <w:szCs w:val="20"/>
        </w:rPr>
      </w:pPr>
      <w:r w:rsidRPr="0021260C">
        <w:rPr>
          <w:rFonts w:ascii="Tahoma" w:hAnsi="Tahoma" w:cs="Tahoma"/>
          <w:i/>
          <w:iCs/>
          <w:sz w:val="20"/>
          <w:szCs w:val="20"/>
        </w:rPr>
        <w:lastRenderedPageBreak/>
        <w:t xml:space="preserve">„Do składania oświadczeń i podpisywania w imieniu Spółki wymagane jest współdziałanie dwóch członków Zarządu albo jednego członka Zarządu łącznie z prokurentem.” </w:t>
      </w:r>
    </w:p>
    <w:p w14:paraId="32FB1FD4" w14:textId="77777777" w:rsidR="0021260C" w:rsidRPr="0021260C" w:rsidRDefault="0021260C" w:rsidP="0021260C">
      <w:pPr>
        <w:tabs>
          <w:tab w:val="left" w:pos="284"/>
        </w:tabs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>2.</w:t>
      </w:r>
      <w:r w:rsidRPr="0021260C">
        <w:rPr>
          <w:rFonts w:ascii="Tahoma" w:hAnsi="Tahoma" w:cs="Tahoma"/>
          <w:sz w:val="20"/>
          <w:szCs w:val="20"/>
        </w:rPr>
        <w:tab/>
        <w:t xml:space="preserve">Na podstawie art. 430 §5 Kodeksu spółek handlowych upoważnia się Radę Nadzorczą do ustalenia jednolitego tekstu Statutu Spółki. </w:t>
      </w:r>
    </w:p>
    <w:p w14:paraId="6700E560" w14:textId="77777777" w:rsidR="0021260C" w:rsidRP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86C7A27" w14:textId="77777777" w:rsidR="0021260C" w:rsidRP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 xml:space="preserve">Uzasadnienie: </w:t>
      </w:r>
    </w:p>
    <w:p w14:paraId="649701AF" w14:textId="77777777" w:rsidR="0021260C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  <w:r w:rsidRPr="0021260C">
        <w:rPr>
          <w:rFonts w:ascii="Tahoma" w:hAnsi="Tahoma" w:cs="Tahoma"/>
          <w:sz w:val="20"/>
          <w:szCs w:val="20"/>
        </w:rPr>
        <w:t>Proponujemy konsekwentne stosowanie zasady dwuosobowej reprezentacji Spółki, z jedynym wyjątkiem dla przypadku, kiedy Zarząd jest jednoosobowy. Stosowanie reprezentacji łącznej (dwuosobowej) jest powszechnie przyjętym standardem na rynku, ograniczającym ryzyko podjęcia niekorzystnych dla Spółki decyzji.</w:t>
      </w:r>
    </w:p>
    <w:p w14:paraId="10287669" w14:textId="77777777" w:rsidR="0021260C" w:rsidRPr="00915802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21260C" w:rsidRPr="00915802" w14:paraId="069AF9E6" w14:textId="77777777" w:rsidTr="006B2AC5">
        <w:tc>
          <w:tcPr>
            <w:tcW w:w="1878" w:type="dxa"/>
          </w:tcPr>
          <w:p w14:paraId="7B5359D5" w14:textId="77777777" w:rsidR="0021260C" w:rsidRPr="00915802" w:rsidRDefault="0021260C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47AA295A" w14:textId="77777777" w:rsidR="0021260C" w:rsidRPr="00915802" w:rsidRDefault="0021260C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6014DF7" w14:textId="77777777" w:rsidR="0021260C" w:rsidRPr="00915802" w:rsidRDefault="0021260C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5B18E8A0" w14:textId="77777777" w:rsidR="0021260C" w:rsidRPr="00915802" w:rsidRDefault="0021260C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65A1318B" w14:textId="77777777" w:rsidR="0021260C" w:rsidRPr="00915802" w:rsidRDefault="0021260C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73F67F27" w14:textId="77777777" w:rsidR="0021260C" w:rsidRPr="00915802" w:rsidRDefault="0021260C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5278FD51" w14:textId="77777777" w:rsidR="0021260C" w:rsidRPr="00915802" w:rsidRDefault="0021260C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0271AE7F" w14:textId="77777777" w:rsidR="0021260C" w:rsidRPr="00915802" w:rsidRDefault="0021260C" w:rsidP="002126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E3FEB9E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Dane Akcjonariusza/ osób uprawnionych do reprezentowania Akcjonariusza: </w:t>
      </w:r>
    </w:p>
    <w:p w14:paraId="553EF00E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52"/>
        <w:gridCol w:w="3063"/>
        <w:gridCol w:w="3063"/>
      </w:tblGrid>
      <w:tr w:rsidR="006F36B3" w:rsidRPr="00915802" w14:paraId="7E433515" w14:textId="77777777" w:rsidTr="006B2AC5">
        <w:tc>
          <w:tcPr>
            <w:tcW w:w="3070" w:type="dxa"/>
          </w:tcPr>
          <w:p w14:paraId="6A8C29E4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E3003BF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 xml:space="preserve">akcjonariusz / osoba uprawniona do reprezentacji akcjonariusza </w:t>
            </w:r>
          </w:p>
        </w:tc>
        <w:tc>
          <w:tcPr>
            <w:tcW w:w="3071" w:type="dxa"/>
          </w:tcPr>
          <w:p w14:paraId="330C69CA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akcjonariusz / osoba uprawniona do reprezentacji akcjonariusza</w:t>
            </w:r>
          </w:p>
        </w:tc>
      </w:tr>
      <w:tr w:rsidR="006F36B3" w:rsidRPr="00915802" w14:paraId="6A5CB2D0" w14:textId="77777777" w:rsidTr="006B2AC5">
        <w:tc>
          <w:tcPr>
            <w:tcW w:w="3070" w:type="dxa"/>
            <w:vAlign w:val="center"/>
          </w:tcPr>
          <w:p w14:paraId="73586A80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imię i nazwisko:</w:t>
            </w:r>
          </w:p>
        </w:tc>
        <w:tc>
          <w:tcPr>
            <w:tcW w:w="3071" w:type="dxa"/>
            <w:vAlign w:val="center"/>
          </w:tcPr>
          <w:p w14:paraId="21FAA4B7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78DCFD5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066ADF92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0F9890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64EA156D" w14:textId="77777777" w:rsidTr="006B2AC5">
        <w:tc>
          <w:tcPr>
            <w:tcW w:w="3070" w:type="dxa"/>
            <w:vAlign w:val="center"/>
          </w:tcPr>
          <w:p w14:paraId="0144C1FD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3071" w:type="dxa"/>
            <w:vAlign w:val="center"/>
          </w:tcPr>
          <w:p w14:paraId="45D2B404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50E4A2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1D5FDE5D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E26284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25C8F57A" w14:textId="77777777" w:rsidTr="006B2AC5">
        <w:tc>
          <w:tcPr>
            <w:tcW w:w="3070" w:type="dxa"/>
            <w:vAlign w:val="center"/>
          </w:tcPr>
          <w:p w14:paraId="0344EEA4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funkcja:</w:t>
            </w:r>
          </w:p>
        </w:tc>
        <w:tc>
          <w:tcPr>
            <w:tcW w:w="3071" w:type="dxa"/>
            <w:vAlign w:val="center"/>
          </w:tcPr>
          <w:p w14:paraId="0683AD3F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9A0F0D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254022EF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88DE68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6BE21240" w14:textId="77777777" w:rsidTr="006B2AC5">
        <w:tc>
          <w:tcPr>
            <w:tcW w:w="3070" w:type="dxa"/>
            <w:vAlign w:val="center"/>
          </w:tcPr>
          <w:p w14:paraId="297E1DEB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  <w:tc>
          <w:tcPr>
            <w:tcW w:w="3071" w:type="dxa"/>
            <w:vAlign w:val="center"/>
          </w:tcPr>
          <w:p w14:paraId="664E769E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2978B7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31090535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199E7E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79CBD848" w14:textId="77777777" w:rsidTr="006B2AC5">
        <w:tc>
          <w:tcPr>
            <w:tcW w:w="3070" w:type="dxa"/>
            <w:vAlign w:val="center"/>
          </w:tcPr>
          <w:p w14:paraId="5AE31038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  <w:tc>
          <w:tcPr>
            <w:tcW w:w="3071" w:type="dxa"/>
            <w:vAlign w:val="center"/>
          </w:tcPr>
          <w:p w14:paraId="53F20EA2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2831F9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0911DE20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831BBD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7E7DCF26" w14:textId="77777777" w:rsidTr="006B2AC5">
        <w:tc>
          <w:tcPr>
            <w:tcW w:w="3070" w:type="dxa"/>
            <w:vAlign w:val="center"/>
          </w:tcPr>
          <w:p w14:paraId="1C352BF5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miejscowość:</w:t>
            </w:r>
          </w:p>
        </w:tc>
        <w:tc>
          <w:tcPr>
            <w:tcW w:w="3071" w:type="dxa"/>
            <w:vAlign w:val="center"/>
          </w:tcPr>
          <w:p w14:paraId="3EE41BC3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09E5CD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26C1BAC6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26F47A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572ADF0F" w14:textId="77777777" w:rsidTr="006B2AC5">
        <w:tc>
          <w:tcPr>
            <w:tcW w:w="3070" w:type="dxa"/>
            <w:vAlign w:val="center"/>
          </w:tcPr>
          <w:p w14:paraId="3B80D51F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data:</w:t>
            </w:r>
          </w:p>
        </w:tc>
        <w:tc>
          <w:tcPr>
            <w:tcW w:w="3071" w:type="dxa"/>
            <w:vAlign w:val="center"/>
          </w:tcPr>
          <w:p w14:paraId="587CEAE4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B4C047E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3E55438B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0D094E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</w:tbl>
    <w:p w14:paraId="22BC279B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</w:p>
    <w:p w14:paraId="27482107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</w:p>
    <w:p w14:paraId="1527DA78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</w:p>
    <w:p w14:paraId="34F4E7AA" w14:textId="77777777" w:rsidR="006F36B3" w:rsidRPr="00915802" w:rsidRDefault="006F36B3" w:rsidP="006F36B3">
      <w:pPr>
        <w:pStyle w:val="Default"/>
        <w:widowControl w:val="0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OBJAŚNIENIA </w:t>
      </w:r>
    </w:p>
    <w:p w14:paraId="326835D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Akcjonariusze, którzy udzielają instrukcji co do sposobu głosowania, proszeni są o wydanie instrukcji poprzez wstawienie „X” w odpowiedniej rubryce. </w:t>
      </w:r>
    </w:p>
    <w:p w14:paraId="62E5F46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W przypadku zaznaczenia rubryki „inne” Akcjonariusze proszeni są o szczegółowe określenie w tej rubryce instrukcji dotyczącej wykonywania prawa głosu przez pełnomocnika na wypadek zgłoszenia innych projektów uchwał przez Akcjonariuszy Spółki. </w:t>
      </w:r>
    </w:p>
    <w:p w14:paraId="2ADD42C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W przypadku, gdy Akcjonariusz podejmie decyzję o głosowaniu odmiennie z posiadanych akcji proszony jest on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 W żadnym przypadku suma akcji Spółki, których dotyczyć będzie instrukcja co do odmiennego głosowania z posiadanych akcji nie może przekroczyć liczby wszystkich akcji Spółki posiadanych przez akcjonariusza. </w:t>
      </w:r>
    </w:p>
    <w:p w14:paraId="055854D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Projekty uchwał zawarte w niniejszej instrukcji mogą różnić się od projektów uchwał poddanych pod głosowanie na Zwyczajnym Walnym Zgromadzeniu. W celu uniknięcia wątpliwości dotyczących sposobu głosowania pełnomocnika wskazane jest określenie w rubryce „inne” sposobu postępowania pełnomocnika w powyższej sytuacji.</w:t>
      </w:r>
    </w:p>
    <w:p w14:paraId="28BC8A70" w14:textId="77777777" w:rsidR="006F36B3" w:rsidRDefault="006F36B3"/>
    <w:sectPr w:rsidR="006F36B3" w:rsidSect="006F36B3">
      <w:pgSz w:w="11906" w:h="16838" w:code="9"/>
      <w:pgMar w:top="851" w:right="1417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946A4"/>
    <w:multiLevelType w:val="hybridMultilevel"/>
    <w:tmpl w:val="8FEE19EE"/>
    <w:lvl w:ilvl="0" w:tplc="24A2D528">
      <w:start w:val="1"/>
      <w:numFmt w:val="decimal"/>
      <w:lvlText w:val="%1)"/>
      <w:lvlJc w:val="left"/>
      <w:pPr>
        <w:ind w:left="1353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4C463CC"/>
    <w:multiLevelType w:val="hybridMultilevel"/>
    <w:tmpl w:val="587865F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96901225">
    <w:abstractNumId w:val="0"/>
  </w:num>
  <w:num w:numId="2" w16cid:durableId="51585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B3"/>
    <w:rsid w:val="0021260C"/>
    <w:rsid w:val="00262B24"/>
    <w:rsid w:val="005F42BC"/>
    <w:rsid w:val="006F36B3"/>
    <w:rsid w:val="00ED2DC1"/>
    <w:rsid w:val="00F8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7EF5"/>
  <w15:chartTrackingRefBased/>
  <w15:docId w15:val="{7F7EB236-948B-44C5-83EE-B530999D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0C"/>
    <w:pPr>
      <w:spacing w:after="0" w:line="260" w:lineRule="atLeast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36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4419</Words>
  <Characters>26518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Pawlińska-Dulęba</dc:creator>
  <cp:keywords/>
  <dc:description/>
  <cp:lastModifiedBy>Instal Kraków SA</cp:lastModifiedBy>
  <cp:revision>2</cp:revision>
  <dcterms:created xsi:type="dcterms:W3CDTF">2024-05-29T07:23:00Z</dcterms:created>
  <dcterms:modified xsi:type="dcterms:W3CDTF">2024-05-29T07:23:00Z</dcterms:modified>
</cp:coreProperties>
</file>